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01" w:type="dxa"/>
        <w:tblLayout w:type="fixed"/>
        <w:tblLook w:val="0000"/>
      </w:tblPr>
      <w:tblGrid>
        <w:gridCol w:w="4820"/>
        <w:gridCol w:w="5245"/>
      </w:tblGrid>
      <w:tr w:rsidR="00BD03DC" w:rsidRPr="007A2662" w:rsidTr="00BD03DC">
        <w:tc>
          <w:tcPr>
            <w:tcW w:w="4820" w:type="dxa"/>
            <w:tcBorders>
              <w:top w:val="nil"/>
              <w:left w:val="nil"/>
              <w:bottom w:val="nil"/>
              <w:right w:val="nil"/>
            </w:tcBorders>
          </w:tcPr>
          <w:p w:rsidR="00BD03DC" w:rsidRPr="007A2662" w:rsidRDefault="00BD03DC" w:rsidP="004E13A0">
            <w:pPr>
              <w:jc w:val="center"/>
              <w:rPr>
                <w:rFonts w:asciiTheme="majorHAnsi" w:hAnsiTheme="majorHAnsi" w:cstheme="majorHAnsi"/>
                <w:sz w:val="24"/>
              </w:rPr>
            </w:pPr>
            <w:r w:rsidRPr="007A2662">
              <w:rPr>
                <w:rFonts w:asciiTheme="majorHAnsi" w:hAnsiTheme="majorHAnsi" w:cstheme="majorHAnsi"/>
                <w:noProof/>
                <w:sz w:val="24"/>
              </w:rPr>
              <w:t xml:space="preserve">TỔNG LIÊN ĐOÀN LAO ĐỘNG VIỆT </w:t>
            </w:r>
            <w:smartTag w:uri="urn:schemas-microsoft-com:office:smarttags" w:element="country-region">
              <w:smartTag w:uri="urn:schemas-microsoft-com:office:smarttags" w:element="place">
                <w:r w:rsidRPr="007A2662">
                  <w:rPr>
                    <w:rFonts w:asciiTheme="majorHAnsi" w:hAnsiTheme="majorHAnsi" w:cstheme="majorHAnsi"/>
                    <w:noProof/>
                    <w:sz w:val="24"/>
                  </w:rPr>
                  <w:t>NAM</w:t>
                </w:r>
              </w:smartTag>
            </w:smartTag>
          </w:p>
          <w:p w:rsidR="00BD03DC" w:rsidRPr="007A2662" w:rsidRDefault="00BD03DC" w:rsidP="004E13A0">
            <w:pPr>
              <w:jc w:val="center"/>
              <w:rPr>
                <w:rFonts w:asciiTheme="majorHAnsi" w:hAnsiTheme="majorHAnsi" w:cstheme="majorHAnsi"/>
                <w:b/>
                <w:bCs/>
                <w:sz w:val="24"/>
              </w:rPr>
            </w:pPr>
            <w:r w:rsidRPr="007A2662">
              <w:rPr>
                <w:rFonts w:asciiTheme="majorHAnsi" w:hAnsiTheme="majorHAnsi" w:cstheme="majorHAnsi"/>
                <w:b/>
                <w:bCs/>
                <w:sz w:val="24"/>
              </w:rPr>
              <w:t xml:space="preserve">CÔNG ĐOÀN XÂY DỰNG VIỆT </w:t>
            </w:r>
            <w:smartTag w:uri="urn:schemas-microsoft-com:office:smarttags" w:element="country-region">
              <w:smartTag w:uri="urn:schemas-microsoft-com:office:smarttags" w:element="place">
                <w:r w:rsidRPr="007A2662">
                  <w:rPr>
                    <w:rFonts w:asciiTheme="majorHAnsi" w:hAnsiTheme="majorHAnsi" w:cstheme="majorHAnsi"/>
                    <w:b/>
                    <w:bCs/>
                    <w:sz w:val="24"/>
                  </w:rPr>
                  <w:t>NAM</w:t>
                </w:r>
              </w:smartTag>
            </w:smartTag>
          </w:p>
          <w:p w:rsidR="00BD03DC" w:rsidRPr="007A2662" w:rsidRDefault="004A16BF" w:rsidP="004E13A0">
            <w:pPr>
              <w:jc w:val="center"/>
              <w:rPr>
                <w:rFonts w:asciiTheme="majorHAnsi" w:hAnsiTheme="majorHAnsi" w:cstheme="majorHAnsi"/>
                <w:sz w:val="26"/>
                <w:szCs w:val="26"/>
              </w:rPr>
            </w:pPr>
            <w:r w:rsidRPr="007A2662">
              <w:rPr>
                <w:rFonts w:asciiTheme="majorHAnsi" w:hAnsiTheme="majorHAnsi" w:cstheme="majorHAnsi"/>
                <w:noProof/>
              </w:rPr>
              <w:pict>
                <v:line id="_x0000_s1038" style="position:absolute;left:0;text-align:left;z-index:251663360" from="47.3pt,6.35pt" to="175.4pt,6.35pt"/>
              </w:pict>
            </w:r>
          </w:p>
          <w:p w:rsidR="00BD03DC" w:rsidRPr="007A2662" w:rsidRDefault="00BD03DC" w:rsidP="004E13A0">
            <w:pPr>
              <w:jc w:val="center"/>
              <w:rPr>
                <w:rFonts w:asciiTheme="majorHAnsi" w:hAnsiTheme="majorHAnsi" w:cstheme="majorHAnsi"/>
                <w:sz w:val="26"/>
                <w:szCs w:val="26"/>
              </w:rPr>
            </w:pPr>
            <w:r w:rsidRPr="007A2662">
              <w:rPr>
                <w:rFonts w:asciiTheme="majorHAnsi" w:hAnsiTheme="majorHAnsi" w:cstheme="majorHAnsi"/>
                <w:sz w:val="26"/>
                <w:szCs w:val="26"/>
              </w:rPr>
              <w:t>Số:          /CĐXD-TG</w:t>
            </w:r>
          </w:p>
          <w:p w:rsidR="00BD03DC" w:rsidRPr="007A2662" w:rsidRDefault="00BD03DC" w:rsidP="00BD03DC">
            <w:pPr>
              <w:jc w:val="center"/>
              <w:rPr>
                <w:rFonts w:asciiTheme="majorHAnsi" w:hAnsiTheme="majorHAnsi" w:cstheme="majorHAnsi"/>
                <w:sz w:val="26"/>
                <w:szCs w:val="26"/>
              </w:rPr>
            </w:pPr>
            <w:r w:rsidRPr="007A2662">
              <w:rPr>
                <w:rFonts w:asciiTheme="majorHAnsi" w:hAnsiTheme="majorHAnsi" w:cstheme="majorHAnsi"/>
                <w:iCs/>
                <w:sz w:val="22"/>
                <w:szCs w:val="22"/>
              </w:rPr>
              <w:t>V/v bình chọn đại biểu dự Hội nghị biểu dương điển hình tiên tiến lao động giỏi, lao động sáng tạo toàn quốc ngành Xây dựng năm 2014</w:t>
            </w:r>
          </w:p>
        </w:tc>
        <w:tc>
          <w:tcPr>
            <w:tcW w:w="5245" w:type="dxa"/>
            <w:tcBorders>
              <w:top w:val="nil"/>
              <w:left w:val="nil"/>
              <w:bottom w:val="nil"/>
              <w:right w:val="nil"/>
            </w:tcBorders>
          </w:tcPr>
          <w:p w:rsidR="00BD03DC" w:rsidRPr="007A2662" w:rsidRDefault="00BD03DC" w:rsidP="004E13A0">
            <w:pPr>
              <w:jc w:val="center"/>
              <w:rPr>
                <w:rFonts w:asciiTheme="majorHAnsi" w:hAnsiTheme="majorHAnsi" w:cstheme="majorHAnsi"/>
                <w:b/>
                <w:bCs/>
                <w:sz w:val="24"/>
              </w:rPr>
            </w:pPr>
            <w:r w:rsidRPr="007A2662">
              <w:rPr>
                <w:rFonts w:asciiTheme="majorHAnsi" w:hAnsiTheme="majorHAnsi" w:cstheme="majorHAnsi"/>
                <w:b/>
                <w:bCs/>
                <w:sz w:val="24"/>
              </w:rPr>
              <w:t>CỘNG HOÀ XÃ HỘI CHỦ NGHĨA VIỆT NAM</w:t>
            </w:r>
          </w:p>
          <w:p w:rsidR="00BD03DC" w:rsidRPr="007A2662" w:rsidRDefault="00BD03DC" w:rsidP="004E13A0">
            <w:pPr>
              <w:jc w:val="center"/>
              <w:rPr>
                <w:rFonts w:asciiTheme="majorHAnsi" w:hAnsiTheme="majorHAnsi" w:cstheme="majorHAnsi"/>
                <w:b/>
                <w:bCs/>
                <w:sz w:val="26"/>
                <w:szCs w:val="26"/>
              </w:rPr>
            </w:pPr>
            <w:r w:rsidRPr="007A2662">
              <w:rPr>
                <w:rFonts w:asciiTheme="majorHAnsi" w:hAnsiTheme="majorHAnsi" w:cstheme="majorHAnsi"/>
                <w:b/>
                <w:bCs/>
                <w:sz w:val="26"/>
                <w:szCs w:val="26"/>
              </w:rPr>
              <w:t>Độc lập – Tự do – Hạnh phúc</w:t>
            </w:r>
          </w:p>
          <w:p w:rsidR="00BD03DC" w:rsidRPr="007A2662" w:rsidRDefault="004A16BF" w:rsidP="004E13A0">
            <w:pPr>
              <w:jc w:val="center"/>
              <w:rPr>
                <w:rFonts w:asciiTheme="majorHAnsi" w:hAnsiTheme="majorHAnsi" w:cstheme="majorHAnsi"/>
              </w:rPr>
            </w:pPr>
            <w:r w:rsidRPr="007A2662">
              <w:rPr>
                <w:rFonts w:asciiTheme="majorHAnsi" w:hAnsiTheme="majorHAnsi" w:cstheme="majorHAnsi"/>
                <w:noProof/>
                <w:lang w:val="vi-VN" w:eastAsia="vi-VN"/>
              </w:rPr>
              <w:pict>
                <v:shapetype id="_x0000_t32" coordsize="21600,21600" o:spt="32" o:oned="t" path="m,l21600,21600e" filled="f">
                  <v:path arrowok="t" fillok="f" o:connecttype="none"/>
                  <o:lock v:ext="edit" shapetype="t"/>
                </v:shapetype>
                <v:shape id="_x0000_s1039" type="#_x0000_t32" style="position:absolute;left:0;text-align:left;margin-left:46.35pt;margin-top:2.15pt;width:161.25pt;height:0;z-index:251664384" o:connectortype="straight"/>
              </w:pict>
            </w:r>
          </w:p>
          <w:p w:rsidR="00BD03DC" w:rsidRPr="007A2662" w:rsidRDefault="00BD03DC" w:rsidP="004E13A0">
            <w:pPr>
              <w:jc w:val="center"/>
              <w:rPr>
                <w:rFonts w:asciiTheme="majorHAnsi" w:hAnsiTheme="majorHAnsi" w:cstheme="majorHAnsi"/>
                <w:i/>
                <w:iCs/>
              </w:rPr>
            </w:pPr>
          </w:p>
          <w:p w:rsidR="00BD03DC" w:rsidRPr="007A2662" w:rsidRDefault="00BD03DC" w:rsidP="00BD03DC">
            <w:pPr>
              <w:jc w:val="center"/>
              <w:rPr>
                <w:rFonts w:asciiTheme="majorHAnsi" w:hAnsiTheme="majorHAnsi" w:cstheme="majorHAnsi"/>
                <w:i/>
                <w:iCs/>
                <w:sz w:val="26"/>
                <w:szCs w:val="26"/>
              </w:rPr>
            </w:pPr>
            <w:r w:rsidRPr="007A2662">
              <w:rPr>
                <w:rFonts w:asciiTheme="majorHAnsi" w:hAnsiTheme="majorHAnsi" w:cstheme="majorHAnsi"/>
                <w:i/>
                <w:iCs/>
                <w:sz w:val="26"/>
                <w:szCs w:val="26"/>
              </w:rPr>
              <w:t>Hà Nội, ngày        tháng 02 năm 2014</w:t>
            </w:r>
          </w:p>
        </w:tc>
      </w:tr>
    </w:tbl>
    <w:p w:rsidR="0047126E" w:rsidRPr="007A2662" w:rsidRDefault="0047126E" w:rsidP="00BD03DC">
      <w:pPr>
        <w:ind w:firstLine="601"/>
        <w:jc w:val="both"/>
        <w:rPr>
          <w:rFonts w:asciiTheme="majorHAnsi" w:hAnsiTheme="majorHAnsi" w:cstheme="majorHAnsi"/>
        </w:rPr>
      </w:pPr>
    </w:p>
    <w:p w:rsidR="00BD03DC" w:rsidRPr="007A2662" w:rsidRDefault="00BD03DC" w:rsidP="00BD03DC">
      <w:pPr>
        <w:ind w:firstLine="601"/>
        <w:rPr>
          <w:rFonts w:asciiTheme="majorHAnsi" w:hAnsiTheme="majorHAnsi" w:cstheme="majorHAnsi"/>
          <w:b/>
        </w:rPr>
      </w:pPr>
    </w:p>
    <w:p w:rsidR="00827EFF" w:rsidRPr="007A2662" w:rsidRDefault="00827EFF" w:rsidP="00BD03DC">
      <w:pPr>
        <w:ind w:firstLine="1701"/>
        <w:rPr>
          <w:rFonts w:asciiTheme="majorHAnsi" w:hAnsiTheme="majorHAnsi" w:cstheme="majorHAnsi"/>
          <w:sz w:val="24"/>
          <w:szCs w:val="24"/>
        </w:rPr>
      </w:pPr>
      <w:r w:rsidRPr="007A2662">
        <w:rPr>
          <w:rFonts w:asciiTheme="majorHAnsi" w:hAnsiTheme="majorHAnsi" w:cstheme="majorHAnsi"/>
        </w:rPr>
        <w:t>Kính gửi:</w:t>
      </w:r>
      <w:r w:rsidR="00BD03DC" w:rsidRPr="007A2662">
        <w:rPr>
          <w:rFonts w:asciiTheme="majorHAnsi" w:hAnsiTheme="majorHAnsi" w:cstheme="majorHAnsi"/>
        </w:rPr>
        <w:t xml:space="preserve"> </w:t>
      </w:r>
    </w:p>
    <w:p w:rsidR="00827EFF" w:rsidRPr="007A2662" w:rsidRDefault="00827EFF" w:rsidP="00BD03DC">
      <w:pPr>
        <w:ind w:firstLine="601"/>
        <w:jc w:val="both"/>
        <w:rPr>
          <w:rFonts w:asciiTheme="majorHAnsi" w:hAnsiTheme="majorHAnsi" w:cstheme="majorHAnsi"/>
        </w:rPr>
      </w:pPr>
    </w:p>
    <w:p w:rsidR="00BD03DC" w:rsidRPr="007A2662" w:rsidRDefault="00BD03DC" w:rsidP="00BD03DC">
      <w:pPr>
        <w:ind w:firstLine="601"/>
        <w:jc w:val="both"/>
        <w:rPr>
          <w:rFonts w:asciiTheme="majorHAnsi" w:hAnsiTheme="majorHAnsi" w:cstheme="majorHAnsi"/>
        </w:rPr>
      </w:pPr>
    </w:p>
    <w:p w:rsidR="005249EE" w:rsidRPr="007A2662" w:rsidRDefault="00BD03DC" w:rsidP="00BD03DC">
      <w:pPr>
        <w:ind w:firstLine="601"/>
        <w:jc w:val="both"/>
        <w:rPr>
          <w:rFonts w:asciiTheme="majorHAnsi" w:hAnsiTheme="majorHAnsi" w:cstheme="majorHAnsi"/>
        </w:rPr>
      </w:pPr>
      <w:r w:rsidRPr="007A2662">
        <w:rPr>
          <w:rFonts w:asciiTheme="majorHAnsi" w:hAnsiTheme="majorHAnsi" w:cstheme="majorHAnsi"/>
          <w:spacing w:val="-2"/>
        </w:rPr>
        <w:t>Thực hiện chương trình công tác năm 2014</w:t>
      </w:r>
      <w:r w:rsidR="0028251E" w:rsidRPr="007A2662">
        <w:rPr>
          <w:rFonts w:asciiTheme="majorHAnsi" w:hAnsiTheme="majorHAnsi" w:cstheme="majorHAnsi"/>
          <w:spacing w:val="-2"/>
        </w:rPr>
        <w:t xml:space="preserve">, </w:t>
      </w:r>
      <w:r w:rsidR="005249EE" w:rsidRPr="007A2662">
        <w:rPr>
          <w:rFonts w:asciiTheme="majorHAnsi" w:hAnsiTheme="majorHAnsi" w:cstheme="majorHAnsi"/>
          <w:spacing w:val="-2"/>
        </w:rPr>
        <w:t>Công đoàn Xây dựng Việt Nam</w:t>
      </w:r>
      <w:r w:rsidR="005249EE" w:rsidRPr="007A2662">
        <w:rPr>
          <w:rFonts w:asciiTheme="majorHAnsi" w:hAnsiTheme="majorHAnsi" w:cstheme="majorHAnsi"/>
        </w:rPr>
        <w:t xml:space="preserve"> tổ chức Hội nghị biểu dương </w:t>
      </w:r>
      <w:r w:rsidR="0028251E" w:rsidRPr="007A2662">
        <w:rPr>
          <w:rFonts w:asciiTheme="majorHAnsi" w:hAnsiTheme="majorHAnsi" w:cstheme="majorHAnsi"/>
          <w:iCs/>
        </w:rPr>
        <w:t>điển hình tiên tiến lao động giỏi, lao động sáng tạo toàn quốc ngành Xây dựng năm 2014</w:t>
      </w:r>
      <w:r w:rsidR="005249EE" w:rsidRPr="007A2662">
        <w:rPr>
          <w:rFonts w:asciiTheme="majorHAnsi" w:hAnsiTheme="majorHAnsi" w:cstheme="majorHAnsi"/>
        </w:rPr>
        <w:t xml:space="preserve">, dự kiến vào trung tuần tháng 5/2014 tại Thủ đô Hà Nội. </w:t>
      </w:r>
    </w:p>
    <w:p w:rsidR="005249EE" w:rsidRPr="007A2662" w:rsidRDefault="0028251E" w:rsidP="0028251E">
      <w:pPr>
        <w:spacing w:before="240"/>
        <w:ind w:firstLine="601"/>
        <w:jc w:val="both"/>
        <w:rPr>
          <w:rFonts w:asciiTheme="majorHAnsi" w:hAnsiTheme="majorHAnsi" w:cstheme="majorHAnsi"/>
        </w:rPr>
      </w:pPr>
      <w:r w:rsidRPr="007A2662">
        <w:rPr>
          <w:rFonts w:asciiTheme="majorHAnsi" w:hAnsiTheme="majorHAnsi" w:cstheme="majorHAnsi"/>
        </w:rPr>
        <w:t>Ban Thường vụ Công đoàn Xây dựng Việt Nam</w:t>
      </w:r>
      <w:r w:rsidR="005249EE" w:rsidRPr="007A2662">
        <w:rPr>
          <w:rFonts w:asciiTheme="majorHAnsi" w:hAnsiTheme="majorHAnsi" w:cstheme="majorHAnsi"/>
        </w:rPr>
        <w:t xml:space="preserve"> đề nghị đơn vị bình chọn đại biểu dự Hội nghị theo hướng dẫn sau:</w:t>
      </w:r>
    </w:p>
    <w:p w:rsidR="005249EE" w:rsidRPr="007A2662" w:rsidRDefault="005249EE" w:rsidP="0028251E">
      <w:pPr>
        <w:pStyle w:val="NormalWeb"/>
        <w:spacing w:before="240" w:beforeAutospacing="0" w:after="0" w:afterAutospacing="0"/>
        <w:ind w:firstLine="601"/>
        <w:jc w:val="both"/>
        <w:rPr>
          <w:rFonts w:asciiTheme="majorHAnsi" w:hAnsiTheme="majorHAnsi" w:cstheme="majorHAnsi"/>
          <w:b/>
          <w:sz w:val="28"/>
          <w:szCs w:val="28"/>
        </w:rPr>
      </w:pPr>
      <w:r w:rsidRPr="007A2662">
        <w:rPr>
          <w:rFonts w:asciiTheme="majorHAnsi" w:hAnsiTheme="majorHAnsi" w:cstheme="majorHAnsi"/>
          <w:b/>
          <w:sz w:val="28"/>
          <w:szCs w:val="28"/>
        </w:rPr>
        <w:t xml:space="preserve">1. Đối tượng: </w:t>
      </w:r>
    </w:p>
    <w:p w:rsidR="0028251E" w:rsidRPr="007A2662" w:rsidRDefault="0028251E" w:rsidP="000733F8">
      <w:pPr>
        <w:pStyle w:val="NormalWeb"/>
        <w:spacing w:before="6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Công chức, viên chức, nhân viên, công nhân lao động hiện đang công tác tại đơn vị; là người trực tiếp sản xuất, công tác, nghiên cứu, giảng dạy; không giữ các chức vụ lãnh đạo, quản lý; </w:t>
      </w:r>
      <w:r w:rsidR="005249EE" w:rsidRPr="007A2662">
        <w:rPr>
          <w:rFonts w:asciiTheme="majorHAnsi" w:hAnsiTheme="majorHAnsi" w:cstheme="majorHAnsi"/>
          <w:sz w:val="28"/>
          <w:szCs w:val="28"/>
        </w:rPr>
        <w:t xml:space="preserve">chưa được biểu dương tại </w:t>
      </w:r>
      <w:r w:rsidRPr="007A2662">
        <w:rPr>
          <w:rFonts w:asciiTheme="majorHAnsi" w:hAnsiTheme="majorHAnsi" w:cstheme="majorHAnsi"/>
          <w:sz w:val="28"/>
          <w:szCs w:val="28"/>
        </w:rPr>
        <w:t xml:space="preserve">Hội nghị biểu dương </w:t>
      </w:r>
      <w:r w:rsidRPr="007A2662">
        <w:rPr>
          <w:rFonts w:asciiTheme="majorHAnsi" w:hAnsiTheme="majorHAnsi" w:cstheme="majorHAnsi"/>
          <w:iCs/>
          <w:sz w:val="28"/>
          <w:szCs w:val="28"/>
        </w:rPr>
        <w:t>điển hình tiên tiến lao động giỏi, lao động sáng tạo toàn quốc ngành Xây dựng các năm</w:t>
      </w:r>
      <w:r w:rsidR="005249EE" w:rsidRPr="007A2662">
        <w:rPr>
          <w:rFonts w:asciiTheme="majorHAnsi" w:hAnsiTheme="majorHAnsi" w:cstheme="majorHAnsi"/>
          <w:sz w:val="28"/>
          <w:szCs w:val="28"/>
        </w:rPr>
        <w:t>: 2012, 2013</w:t>
      </w:r>
      <w:r w:rsidRPr="007A2662">
        <w:rPr>
          <w:rFonts w:asciiTheme="majorHAnsi" w:hAnsiTheme="majorHAnsi" w:cstheme="majorHAnsi"/>
          <w:sz w:val="28"/>
          <w:szCs w:val="28"/>
        </w:rPr>
        <w:t>.</w:t>
      </w:r>
    </w:p>
    <w:p w:rsidR="005249EE" w:rsidRPr="007A2662" w:rsidRDefault="0028251E" w:rsidP="000733F8">
      <w:pPr>
        <w:pStyle w:val="NormalWeb"/>
        <w:spacing w:before="6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Ư</w:t>
      </w:r>
      <w:r w:rsidR="005249EE" w:rsidRPr="007A2662">
        <w:rPr>
          <w:rFonts w:asciiTheme="majorHAnsi" w:hAnsiTheme="majorHAnsi" w:cstheme="majorHAnsi"/>
          <w:sz w:val="28"/>
          <w:szCs w:val="28"/>
        </w:rPr>
        <w:t xml:space="preserve">u tiên </w:t>
      </w:r>
      <w:r w:rsidRPr="007A2662">
        <w:rPr>
          <w:rFonts w:asciiTheme="majorHAnsi" w:hAnsiTheme="majorHAnsi" w:cstheme="majorHAnsi"/>
          <w:sz w:val="28"/>
          <w:szCs w:val="28"/>
        </w:rPr>
        <w:t xml:space="preserve">người </w:t>
      </w:r>
      <w:r w:rsidR="005249EE" w:rsidRPr="007A2662">
        <w:rPr>
          <w:rFonts w:asciiTheme="majorHAnsi" w:hAnsiTheme="majorHAnsi" w:cstheme="majorHAnsi"/>
          <w:sz w:val="28"/>
          <w:szCs w:val="28"/>
        </w:rPr>
        <w:t xml:space="preserve">đang </w:t>
      </w:r>
      <w:r w:rsidRPr="007A2662">
        <w:rPr>
          <w:rFonts w:asciiTheme="majorHAnsi" w:hAnsiTheme="majorHAnsi" w:cstheme="majorHAnsi"/>
          <w:sz w:val="28"/>
          <w:szCs w:val="28"/>
        </w:rPr>
        <w:t>làm việc</w:t>
      </w:r>
      <w:r w:rsidR="005249EE" w:rsidRPr="007A2662">
        <w:rPr>
          <w:rFonts w:asciiTheme="majorHAnsi" w:hAnsiTheme="majorHAnsi" w:cstheme="majorHAnsi"/>
          <w:sz w:val="28"/>
          <w:szCs w:val="28"/>
        </w:rPr>
        <w:t xml:space="preserve"> trên các công trình trọng điểm</w:t>
      </w:r>
      <w:r w:rsidRPr="007A2662">
        <w:rPr>
          <w:rFonts w:asciiTheme="majorHAnsi" w:hAnsiTheme="majorHAnsi" w:cstheme="majorHAnsi"/>
          <w:sz w:val="28"/>
          <w:szCs w:val="28"/>
        </w:rPr>
        <w:t>, người có sáng kiến, cải tiến kỹ thuật được áp dụng, mang lại hiệu quả kinh tế hoặc góp phần cải thiện điều kiện làm việc cho người lao động</w:t>
      </w:r>
      <w:r w:rsidR="005249EE" w:rsidRPr="007A2662">
        <w:rPr>
          <w:rFonts w:asciiTheme="majorHAnsi" w:hAnsiTheme="majorHAnsi" w:cstheme="majorHAnsi"/>
          <w:sz w:val="28"/>
          <w:szCs w:val="28"/>
        </w:rPr>
        <w:t>.</w:t>
      </w:r>
    </w:p>
    <w:p w:rsidR="004C7304" w:rsidRPr="007A2662" w:rsidRDefault="00D804BD" w:rsidP="0028251E">
      <w:pPr>
        <w:pStyle w:val="NormalWeb"/>
        <w:spacing w:before="240" w:beforeAutospacing="0" w:after="0" w:afterAutospacing="0"/>
        <w:ind w:firstLine="601"/>
        <w:jc w:val="both"/>
        <w:rPr>
          <w:rFonts w:asciiTheme="majorHAnsi" w:hAnsiTheme="majorHAnsi" w:cstheme="majorHAnsi"/>
          <w:b/>
          <w:sz w:val="28"/>
          <w:szCs w:val="28"/>
        </w:rPr>
      </w:pPr>
      <w:r w:rsidRPr="007A2662">
        <w:rPr>
          <w:rFonts w:asciiTheme="majorHAnsi" w:hAnsiTheme="majorHAnsi" w:cstheme="majorHAnsi"/>
          <w:b/>
          <w:sz w:val="28"/>
          <w:szCs w:val="28"/>
        </w:rPr>
        <w:t xml:space="preserve">2. </w:t>
      </w:r>
      <w:r w:rsidR="004C7304" w:rsidRPr="007A2662">
        <w:rPr>
          <w:rFonts w:asciiTheme="majorHAnsi" w:hAnsiTheme="majorHAnsi" w:cstheme="majorHAnsi"/>
          <w:b/>
          <w:sz w:val="28"/>
          <w:szCs w:val="28"/>
        </w:rPr>
        <w:t>Tiêu chuẩn:</w:t>
      </w:r>
    </w:p>
    <w:p w:rsidR="00827EFF" w:rsidRPr="007A2662" w:rsidRDefault="00D804BD" w:rsidP="00D804BD">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2.1. </w:t>
      </w:r>
      <w:r w:rsidR="000733F8" w:rsidRPr="007A2662">
        <w:rPr>
          <w:rFonts w:asciiTheme="majorHAnsi" w:hAnsiTheme="majorHAnsi" w:cstheme="majorHAnsi"/>
          <w:sz w:val="28"/>
          <w:szCs w:val="28"/>
        </w:rPr>
        <w:t>C</w:t>
      </w:r>
      <w:r w:rsidR="00D34556" w:rsidRPr="007A2662">
        <w:rPr>
          <w:rFonts w:asciiTheme="majorHAnsi" w:hAnsiTheme="majorHAnsi" w:cstheme="majorHAnsi"/>
          <w:sz w:val="28"/>
          <w:szCs w:val="28"/>
        </w:rPr>
        <w:t xml:space="preserve">á nhân đề nghị </w:t>
      </w:r>
      <w:r w:rsidR="00670915" w:rsidRPr="007A2662">
        <w:rPr>
          <w:rFonts w:asciiTheme="majorHAnsi" w:hAnsiTheme="majorHAnsi" w:cstheme="majorHAnsi"/>
          <w:sz w:val="28"/>
          <w:szCs w:val="28"/>
        </w:rPr>
        <w:t xml:space="preserve">tặng Bằng khen của </w:t>
      </w:r>
      <w:r w:rsidR="00D34556" w:rsidRPr="007A2662">
        <w:rPr>
          <w:rFonts w:asciiTheme="majorHAnsi" w:hAnsiTheme="majorHAnsi" w:cstheme="majorHAnsi"/>
          <w:sz w:val="28"/>
          <w:szCs w:val="28"/>
        </w:rPr>
        <w:t>Thủ tướng Chính phủ</w:t>
      </w:r>
      <w:r w:rsidR="000733F8" w:rsidRPr="007A2662">
        <w:rPr>
          <w:rFonts w:asciiTheme="majorHAnsi" w:hAnsiTheme="majorHAnsi" w:cstheme="majorHAnsi"/>
          <w:sz w:val="28"/>
          <w:szCs w:val="28"/>
        </w:rPr>
        <w:t xml:space="preserve"> phải là người tiêu biểu trong số những người được biểu dương, chưa được tặng Bằng khen của Thủ tướng Chính phủ </w:t>
      </w:r>
      <w:r w:rsidR="00CE4469" w:rsidRPr="007A2662">
        <w:rPr>
          <w:rFonts w:asciiTheme="majorHAnsi" w:hAnsiTheme="majorHAnsi" w:cstheme="majorHAnsi"/>
          <w:sz w:val="28"/>
          <w:szCs w:val="28"/>
        </w:rPr>
        <w:t xml:space="preserve">các </w:t>
      </w:r>
      <w:r w:rsidR="000733F8" w:rsidRPr="007A2662">
        <w:rPr>
          <w:rFonts w:asciiTheme="majorHAnsi" w:hAnsiTheme="majorHAnsi" w:cstheme="majorHAnsi"/>
          <w:sz w:val="28"/>
          <w:szCs w:val="28"/>
        </w:rPr>
        <w:t>năm</w:t>
      </w:r>
      <w:r w:rsidR="00CE4469" w:rsidRPr="007A2662">
        <w:rPr>
          <w:rFonts w:asciiTheme="majorHAnsi" w:hAnsiTheme="majorHAnsi" w:cstheme="majorHAnsi"/>
          <w:sz w:val="28"/>
          <w:szCs w:val="28"/>
        </w:rPr>
        <w:t>:</w:t>
      </w:r>
      <w:r w:rsidR="000733F8" w:rsidRPr="007A2662">
        <w:rPr>
          <w:rFonts w:asciiTheme="majorHAnsi" w:hAnsiTheme="majorHAnsi" w:cstheme="majorHAnsi"/>
          <w:sz w:val="28"/>
          <w:szCs w:val="28"/>
        </w:rPr>
        <w:t xml:space="preserve"> 2012</w:t>
      </w:r>
      <w:r w:rsidR="00CE4469" w:rsidRPr="007A2662">
        <w:rPr>
          <w:rFonts w:asciiTheme="majorHAnsi" w:hAnsiTheme="majorHAnsi" w:cstheme="majorHAnsi"/>
          <w:sz w:val="28"/>
          <w:szCs w:val="28"/>
        </w:rPr>
        <w:t xml:space="preserve">, </w:t>
      </w:r>
      <w:r w:rsidR="000733F8" w:rsidRPr="007A2662">
        <w:rPr>
          <w:rFonts w:asciiTheme="majorHAnsi" w:hAnsiTheme="majorHAnsi" w:cstheme="majorHAnsi"/>
          <w:sz w:val="28"/>
          <w:szCs w:val="28"/>
        </w:rPr>
        <w:t xml:space="preserve">2013, </w:t>
      </w:r>
      <w:r w:rsidR="00D34556" w:rsidRPr="007A2662">
        <w:rPr>
          <w:rFonts w:asciiTheme="majorHAnsi" w:hAnsiTheme="majorHAnsi" w:cstheme="majorHAnsi"/>
          <w:sz w:val="28"/>
          <w:szCs w:val="28"/>
        </w:rPr>
        <w:t xml:space="preserve">phải đạt một trong các tiêu chuẩn sau: </w:t>
      </w:r>
    </w:p>
    <w:p w:rsidR="00670915" w:rsidRPr="007A2662" w:rsidRDefault="00670915" w:rsidP="000733F8">
      <w:pPr>
        <w:pStyle w:val="NormalWeb"/>
        <w:spacing w:before="6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a. Lập được thành tích xuất sắc năm 2013.</w:t>
      </w:r>
    </w:p>
    <w:p w:rsidR="00670915" w:rsidRPr="007A2662" w:rsidRDefault="00670915" w:rsidP="000733F8">
      <w:pPr>
        <w:spacing w:before="60"/>
        <w:ind w:firstLine="601"/>
        <w:jc w:val="both"/>
        <w:rPr>
          <w:rFonts w:asciiTheme="majorHAnsi" w:hAnsiTheme="majorHAnsi" w:cstheme="majorHAnsi"/>
        </w:rPr>
      </w:pPr>
      <w:r w:rsidRPr="007A2662">
        <w:rPr>
          <w:rFonts w:asciiTheme="majorHAnsi" w:hAnsiTheme="majorHAnsi" w:cstheme="majorHAnsi"/>
        </w:rPr>
        <w:t>b</w:t>
      </w:r>
      <w:r w:rsidR="00CE1387" w:rsidRPr="007A2662">
        <w:rPr>
          <w:rFonts w:asciiTheme="majorHAnsi" w:hAnsiTheme="majorHAnsi" w:cstheme="majorHAnsi"/>
        </w:rPr>
        <w:t xml:space="preserve">. </w:t>
      </w:r>
      <w:r w:rsidRPr="007A2662">
        <w:rPr>
          <w:rFonts w:asciiTheme="majorHAnsi" w:hAnsiTheme="majorHAnsi" w:cstheme="majorHAnsi"/>
        </w:rPr>
        <w:t>Đã được tặng bằng khen cấp bộ, ngành, tỉnh, đoàn thể trung ương, đạt danh hiệu "Chiến sỹ thi đua cơ sở" liên tục từ 5 năm trở lên.</w:t>
      </w:r>
    </w:p>
    <w:p w:rsidR="000C7D9B" w:rsidRPr="007A2662" w:rsidRDefault="00D804BD" w:rsidP="00D804BD">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2.2. </w:t>
      </w:r>
      <w:r w:rsidR="000733F8" w:rsidRPr="007A2662">
        <w:rPr>
          <w:rFonts w:asciiTheme="majorHAnsi" w:hAnsiTheme="majorHAnsi" w:cstheme="majorHAnsi"/>
          <w:spacing w:val="-6"/>
          <w:sz w:val="28"/>
          <w:szCs w:val="28"/>
        </w:rPr>
        <w:t>C</w:t>
      </w:r>
      <w:r w:rsidR="000C7D9B" w:rsidRPr="007A2662">
        <w:rPr>
          <w:rFonts w:asciiTheme="majorHAnsi" w:hAnsiTheme="majorHAnsi" w:cstheme="majorHAnsi"/>
          <w:spacing w:val="-6"/>
          <w:sz w:val="28"/>
          <w:szCs w:val="28"/>
        </w:rPr>
        <w:t>á nhân đề nghị tặng bằng khen của Tổng Liên đoàn</w:t>
      </w:r>
      <w:r w:rsidR="00670915" w:rsidRPr="007A2662">
        <w:rPr>
          <w:rFonts w:asciiTheme="majorHAnsi" w:hAnsiTheme="majorHAnsi" w:cstheme="majorHAnsi"/>
          <w:spacing w:val="-6"/>
          <w:sz w:val="28"/>
          <w:szCs w:val="28"/>
        </w:rPr>
        <w:t xml:space="preserve"> Lao động Việt Nam</w:t>
      </w:r>
      <w:r w:rsidR="000C7D9B" w:rsidRPr="007A2662">
        <w:rPr>
          <w:rFonts w:asciiTheme="majorHAnsi" w:hAnsiTheme="majorHAnsi" w:cstheme="majorHAnsi"/>
          <w:spacing w:val="-6"/>
          <w:sz w:val="28"/>
          <w:szCs w:val="28"/>
        </w:rPr>
        <w:t>,</w:t>
      </w:r>
      <w:r w:rsidR="000C7D9B" w:rsidRPr="007A2662">
        <w:rPr>
          <w:rFonts w:asciiTheme="majorHAnsi" w:hAnsiTheme="majorHAnsi" w:cstheme="majorHAnsi"/>
          <w:sz w:val="28"/>
          <w:szCs w:val="28"/>
        </w:rPr>
        <w:t xml:space="preserve"> Bộ Trưởng Bộ Xây dựng, CĐXDVN </w:t>
      </w:r>
      <w:r w:rsidR="00670915" w:rsidRPr="007A2662">
        <w:rPr>
          <w:rFonts w:asciiTheme="majorHAnsi" w:hAnsiTheme="majorHAnsi" w:cstheme="majorHAnsi"/>
          <w:sz w:val="28"/>
          <w:szCs w:val="28"/>
        </w:rPr>
        <w:t xml:space="preserve">phải </w:t>
      </w:r>
      <w:r w:rsidR="000C7D9B" w:rsidRPr="007A2662">
        <w:rPr>
          <w:rFonts w:asciiTheme="majorHAnsi" w:hAnsiTheme="majorHAnsi" w:cstheme="majorHAnsi"/>
          <w:sz w:val="28"/>
          <w:szCs w:val="28"/>
        </w:rPr>
        <w:t>đạt các tiêu chuẩn sau:</w:t>
      </w:r>
    </w:p>
    <w:p w:rsidR="00670915" w:rsidRPr="007A2662" w:rsidRDefault="00670915" w:rsidP="000733F8">
      <w:pPr>
        <w:spacing w:before="60"/>
        <w:ind w:firstLine="601"/>
        <w:jc w:val="both"/>
        <w:rPr>
          <w:rFonts w:asciiTheme="majorHAnsi" w:hAnsiTheme="majorHAnsi" w:cstheme="majorHAnsi"/>
        </w:rPr>
      </w:pPr>
      <w:r w:rsidRPr="007A2662">
        <w:rPr>
          <w:rFonts w:asciiTheme="majorHAnsi" w:hAnsiTheme="majorHAnsi" w:cstheme="majorHAnsi"/>
        </w:rPr>
        <w:t>a. Hoàn thành xuất sắc nhiệm vụ và nghĩa vụ công dân;</w:t>
      </w:r>
    </w:p>
    <w:p w:rsidR="00670915" w:rsidRPr="007A2662" w:rsidRDefault="00670915" w:rsidP="000733F8">
      <w:pPr>
        <w:spacing w:before="60"/>
        <w:ind w:firstLine="601"/>
        <w:jc w:val="both"/>
        <w:rPr>
          <w:rFonts w:asciiTheme="majorHAnsi" w:hAnsiTheme="majorHAnsi" w:cstheme="majorHAnsi"/>
        </w:rPr>
      </w:pPr>
      <w:r w:rsidRPr="007A2662">
        <w:rPr>
          <w:rFonts w:asciiTheme="majorHAnsi" w:hAnsiTheme="majorHAnsi" w:cstheme="majorHAnsi"/>
        </w:rPr>
        <w:t>b. Có phẩm chất đạo đức tốt; đoàn kết, gương mẫu chấp hành chủ trương, chính sách của Đảng, pháp luật của Nhà nước;</w:t>
      </w:r>
    </w:p>
    <w:p w:rsidR="00670915" w:rsidRPr="007A2662" w:rsidRDefault="00670915" w:rsidP="000733F8">
      <w:pPr>
        <w:spacing w:before="60"/>
        <w:ind w:firstLine="601"/>
        <w:jc w:val="both"/>
        <w:rPr>
          <w:rFonts w:asciiTheme="majorHAnsi" w:hAnsiTheme="majorHAnsi" w:cstheme="majorHAnsi"/>
        </w:rPr>
      </w:pPr>
      <w:r w:rsidRPr="007A2662">
        <w:rPr>
          <w:rFonts w:asciiTheme="majorHAnsi" w:hAnsiTheme="majorHAnsi" w:cstheme="majorHAnsi"/>
        </w:rPr>
        <w:t xml:space="preserve">c. Tích cực học tập nâng cao trình độ chuyên môn, nghiệp vụ. </w:t>
      </w:r>
    </w:p>
    <w:p w:rsidR="00D804BD" w:rsidRPr="007A2662" w:rsidRDefault="00165D25" w:rsidP="00D804BD">
      <w:pPr>
        <w:pStyle w:val="NormalWeb"/>
        <w:spacing w:before="120" w:beforeAutospacing="0" w:after="0" w:afterAutospacing="0"/>
        <w:ind w:firstLine="601"/>
        <w:jc w:val="both"/>
        <w:rPr>
          <w:rFonts w:asciiTheme="majorHAnsi" w:hAnsiTheme="majorHAnsi" w:cstheme="majorHAnsi"/>
          <w:b/>
          <w:sz w:val="28"/>
          <w:szCs w:val="28"/>
        </w:rPr>
      </w:pPr>
      <w:r w:rsidRPr="007A2662">
        <w:rPr>
          <w:rFonts w:asciiTheme="majorHAnsi" w:hAnsiTheme="majorHAnsi" w:cstheme="majorHAnsi"/>
          <w:b/>
          <w:sz w:val="28"/>
          <w:szCs w:val="28"/>
        </w:rPr>
        <w:lastRenderedPageBreak/>
        <w:t xml:space="preserve">3. </w:t>
      </w:r>
      <w:r w:rsidR="00670915" w:rsidRPr="007A2662">
        <w:rPr>
          <w:rFonts w:asciiTheme="majorHAnsi" w:hAnsiTheme="majorHAnsi" w:cstheme="majorHAnsi"/>
          <w:b/>
          <w:sz w:val="28"/>
          <w:szCs w:val="28"/>
        </w:rPr>
        <w:t>S</w:t>
      </w:r>
      <w:r w:rsidR="004C7304" w:rsidRPr="007A2662">
        <w:rPr>
          <w:rFonts w:asciiTheme="majorHAnsi" w:hAnsiTheme="majorHAnsi" w:cstheme="majorHAnsi"/>
          <w:b/>
          <w:sz w:val="28"/>
          <w:szCs w:val="28"/>
        </w:rPr>
        <w:t xml:space="preserve">ố lượng: </w:t>
      </w:r>
    </w:p>
    <w:p w:rsidR="00D804BD" w:rsidRPr="007A2662" w:rsidRDefault="00670915" w:rsidP="00670915">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Đ</w:t>
      </w:r>
      <w:r w:rsidR="00D804BD" w:rsidRPr="007A2662">
        <w:rPr>
          <w:rFonts w:asciiTheme="majorHAnsi" w:hAnsiTheme="majorHAnsi" w:cstheme="majorHAnsi"/>
          <w:sz w:val="28"/>
          <w:szCs w:val="28"/>
        </w:rPr>
        <w:t>ơn vị được cử</w:t>
      </w:r>
      <w:r w:rsidRPr="007A2662">
        <w:rPr>
          <w:rFonts w:asciiTheme="majorHAnsi" w:hAnsiTheme="majorHAnsi" w:cstheme="majorHAnsi"/>
          <w:sz w:val="28"/>
          <w:szCs w:val="28"/>
        </w:rPr>
        <w:t xml:space="preserve"> …..</w:t>
      </w:r>
      <w:r w:rsidR="00D804BD" w:rsidRPr="007A2662">
        <w:rPr>
          <w:rFonts w:asciiTheme="majorHAnsi" w:hAnsiTheme="majorHAnsi" w:cstheme="majorHAnsi"/>
          <w:sz w:val="28"/>
          <w:szCs w:val="28"/>
        </w:rPr>
        <w:t xml:space="preserve"> </w:t>
      </w:r>
      <w:r w:rsidRPr="007A2662">
        <w:rPr>
          <w:rFonts w:asciiTheme="majorHAnsi" w:hAnsiTheme="majorHAnsi" w:cstheme="majorHAnsi"/>
          <w:sz w:val="28"/>
          <w:szCs w:val="28"/>
        </w:rPr>
        <w:t>đ</w:t>
      </w:r>
      <w:r w:rsidR="00D804BD" w:rsidRPr="007A2662">
        <w:rPr>
          <w:rFonts w:asciiTheme="majorHAnsi" w:hAnsiTheme="majorHAnsi" w:cstheme="majorHAnsi"/>
          <w:sz w:val="28"/>
          <w:szCs w:val="28"/>
        </w:rPr>
        <w:t>ại biểu</w:t>
      </w:r>
      <w:r w:rsidRPr="007A2662">
        <w:rPr>
          <w:rFonts w:asciiTheme="majorHAnsi" w:hAnsiTheme="majorHAnsi" w:cstheme="majorHAnsi"/>
          <w:sz w:val="28"/>
          <w:szCs w:val="28"/>
        </w:rPr>
        <w:t>, t</w:t>
      </w:r>
      <w:r w:rsidR="00D804BD" w:rsidRPr="007A2662">
        <w:rPr>
          <w:rFonts w:asciiTheme="majorHAnsi" w:hAnsiTheme="majorHAnsi" w:cstheme="majorHAnsi"/>
          <w:sz w:val="28"/>
          <w:szCs w:val="28"/>
        </w:rPr>
        <w:t>rong đó:</w:t>
      </w:r>
    </w:p>
    <w:p w:rsidR="00165D25" w:rsidRPr="007A2662" w:rsidRDefault="00165D25" w:rsidP="00670915">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w:t>
      </w:r>
      <w:r w:rsidRPr="007A2662">
        <w:rPr>
          <w:rFonts w:asciiTheme="majorHAnsi" w:hAnsiTheme="majorHAnsi" w:cstheme="majorHAnsi"/>
          <w:sz w:val="28"/>
          <w:szCs w:val="28"/>
        </w:rPr>
        <w:tab/>
        <w:t xml:space="preserve"> Đề nghị tặng Bằng khen của Thủ tướng Chính phủ</w:t>
      </w:r>
      <w:r w:rsidR="00670915" w:rsidRPr="007A2662">
        <w:rPr>
          <w:rFonts w:asciiTheme="majorHAnsi" w:hAnsiTheme="majorHAnsi" w:cstheme="majorHAnsi"/>
          <w:sz w:val="28"/>
          <w:szCs w:val="28"/>
        </w:rPr>
        <w:tab/>
      </w:r>
      <w:r w:rsidR="002E1484" w:rsidRPr="007A2662">
        <w:rPr>
          <w:rFonts w:asciiTheme="majorHAnsi" w:hAnsiTheme="majorHAnsi" w:cstheme="majorHAnsi"/>
          <w:sz w:val="28"/>
          <w:szCs w:val="28"/>
        </w:rPr>
        <w:tab/>
      </w:r>
      <w:r w:rsidRPr="007A2662">
        <w:rPr>
          <w:rFonts w:asciiTheme="majorHAnsi" w:hAnsiTheme="majorHAnsi" w:cstheme="majorHAnsi"/>
          <w:sz w:val="28"/>
          <w:szCs w:val="28"/>
        </w:rPr>
        <w:t>:</w:t>
      </w:r>
      <w:r w:rsidR="00B22677" w:rsidRPr="007A2662">
        <w:rPr>
          <w:rFonts w:asciiTheme="majorHAnsi" w:hAnsiTheme="majorHAnsi" w:cstheme="majorHAnsi"/>
          <w:sz w:val="28"/>
          <w:szCs w:val="28"/>
        </w:rPr>
        <w:t xml:space="preserve"> …. </w:t>
      </w:r>
      <w:r w:rsidR="00670915" w:rsidRPr="007A2662">
        <w:rPr>
          <w:rFonts w:asciiTheme="majorHAnsi" w:hAnsiTheme="majorHAnsi" w:cstheme="majorHAnsi"/>
          <w:sz w:val="28"/>
          <w:szCs w:val="28"/>
        </w:rPr>
        <w:t>người</w:t>
      </w:r>
      <w:r w:rsidR="00B22677" w:rsidRPr="007A2662">
        <w:rPr>
          <w:rFonts w:asciiTheme="majorHAnsi" w:hAnsiTheme="majorHAnsi" w:cstheme="majorHAnsi"/>
          <w:sz w:val="28"/>
          <w:szCs w:val="28"/>
        </w:rPr>
        <w:t>.</w:t>
      </w:r>
    </w:p>
    <w:p w:rsidR="00670915" w:rsidRPr="007A2662" w:rsidRDefault="00165D25" w:rsidP="00670915">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Đề nghị tặng Bằng khen của Tổng Liên đoàn</w:t>
      </w:r>
      <w:r w:rsidR="00670915" w:rsidRPr="007A2662">
        <w:rPr>
          <w:rFonts w:asciiTheme="majorHAnsi" w:hAnsiTheme="majorHAnsi" w:cstheme="majorHAnsi"/>
          <w:sz w:val="28"/>
          <w:szCs w:val="28"/>
        </w:rPr>
        <w:tab/>
      </w:r>
      <w:r w:rsidR="002E1484" w:rsidRPr="007A2662">
        <w:rPr>
          <w:rFonts w:asciiTheme="majorHAnsi" w:hAnsiTheme="majorHAnsi" w:cstheme="majorHAnsi"/>
          <w:sz w:val="28"/>
          <w:szCs w:val="28"/>
        </w:rPr>
        <w:tab/>
      </w:r>
      <w:r w:rsidR="00670915" w:rsidRPr="007A2662">
        <w:rPr>
          <w:rFonts w:asciiTheme="majorHAnsi" w:hAnsiTheme="majorHAnsi" w:cstheme="majorHAnsi"/>
          <w:sz w:val="28"/>
          <w:szCs w:val="28"/>
        </w:rPr>
        <w:t>:</w:t>
      </w:r>
      <w:r w:rsidRPr="007A2662">
        <w:rPr>
          <w:rFonts w:asciiTheme="majorHAnsi" w:hAnsiTheme="majorHAnsi" w:cstheme="majorHAnsi"/>
          <w:sz w:val="28"/>
          <w:szCs w:val="28"/>
        </w:rPr>
        <w:t xml:space="preserve"> </w:t>
      </w:r>
      <w:r w:rsidR="00670915" w:rsidRPr="007A2662">
        <w:rPr>
          <w:rFonts w:asciiTheme="majorHAnsi" w:hAnsiTheme="majorHAnsi" w:cstheme="majorHAnsi"/>
          <w:sz w:val="28"/>
          <w:szCs w:val="28"/>
        </w:rPr>
        <w:t>…. người.</w:t>
      </w:r>
    </w:p>
    <w:p w:rsidR="002E1484" w:rsidRPr="007A2662" w:rsidRDefault="00165D25" w:rsidP="002E1484">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Đề nghị tặng Bằng khen của</w:t>
      </w:r>
      <w:r w:rsidR="00B22677" w:rsidRPr="007A2662">
        <w:rPr>
          <w:rFonts w:asciiTheme="majorHAnsi" w:hAnsiTheme="majorHAnsi" w:cstheme="majorHAnsi"/>
          <w:sz w:val="28"/>
          <w:szCs w:val="28"/>
        </w:rPr>
        <w:t xml:space="preserve"> Bộ trưởng Bộ Xây dựng</w:t>
      </w:r>
      <w:r w:rsidR="002E1484" w:rsidRPr="007A2662">
        <w:rPr>
          <w:rFonts w:asciiTheme="majorHAnsi" w:hAnsiTheme="majorHAnsi" w:cstheme="majorHAnsi"/>
          <w:sz w:val="28"/>
          <w:szCs w:val="28"/>
        </w:rPr>
        <w:tab/>
        <w:t>:</w:t>
      </w:r>
      <w:r w:rsidR="00B22677" w:rsidRPr="007A2662">
        <w:rPr>
          <w:rFonts w:asciiTheme="majorHAnsi" w:hAnsiTheme="majorHAnsi" w:cstheme="majorHAnsi"/>
          <w:sz w:val="28"/>
          <w:szCs w:val="28"/>
        </w:rPr>
        <w:t xml:space="preserve"> </w:t>
      </w:r>
      <w:r w:rsidR="002E1484" w:rsidRPr="007A2662">
        <w:rPr>
          <w:rFonts w:asciiTheme="majorHAnsi" w:hAnsiTheme="majorHAnsi" w:cstheme="majorHAnsi"/>
          <w:sz w:val="28"/>
          <w:szCs w:val="28"/>
        </w:rPr>
        <w:t>…. người.</w:t>
      </w:r>
    </w:p>
    <w:p w:rsidR="002E1484" w:rsidRPr="007A2662" w:rsidRDefault="00165D25" w:rsidP="002E1484">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Đề nghị tặng Bằng khen của</w:t>
      </w:r>
      <w:r w:rsidR="00B22677" w:rsidRPr="007A2662">
        <w:rPr>
          <w:rFonts w:asciiTheme="majorHAnsi" w:hAnsiTheme="majorHAnsi" w:cstheme="majorHAnsi"/>
          <w:sz w:val="28"/>
          <w:szCs w:val="28"/>
        </w:rPr>
        <w:t xml:space="preserve"> CĐXDVN</w:t>
      </w:r>
      <w:r w:rsidR="002E1484" w:rsidRPr="007A2662">
        <w:rPr>
          <w:rFonts w:asciiTheme="majorHAnsi" w:hAnsiTheme="majorHAnsi" w:cstheme="majorHAnsi"/>
          <w:sz w:val="28"/>
          <w:szCs w:val="28"/>
        </w:rPr>
        <w:tab/>
      </w:r>
      <w:r w:rsidR="002E1484" w:rsidRPr="007A2662">
        <w:rPr>
          <w:rFonts w:asciiTheme="majorHAnsi" w:hAnsiTheme="majorHAnsi" w:cstheme="majorHAnsi"/>
          <w:sz w:val="28"/>
          <w:szCs w:val="28"/>
        </w:rPr>
        <w:tab/>
      </w:r>
      <w:r w:rsidR="002E1484" w:rsidRPr="007A2662">
        <w:rPr>
          <w:rFonts w:asciiTheme="majorHAnsi" w:hAnsiTheme="majorHAnsi" w:cstheme="majorHAnsi"/>
          <w:sz w:val="28"/>
          <w:szCs w:val="28"/>
        </w:rPr>
        <w:tab/>
      </w:r>
      <w:r w:rsidR="00B22677" w:rsidRPr="007A2662">
        <w:rPr>
          <w:rFonts w:asciiTheme="majorHAnsi" w:hAnsiTheme="majorHAnsi" w:cstheme="majorHAnsi"/>
          <w:sz w:val="28"/>
          <w:szCs w:val="28"/>
        </w:rPr>
        <w:t xml:space="preserve">: </w:t>
      </w:r>
      <w:r w:rsidR="002E1484" w:rsidRPr="007A2662">
        <w:rPr>
          <w:rFonts w:asciiTheme="majorHAnsi" w:hAnsiTheme="majorHAnsi" w:cstheme="majorHAnsi"/>
          <w:sz w:val="28"/>
          <w:szCs w:val="28"/>
        </w:rPr>
        <w:t>…. người.</w:t>
      </w:r>
    </w:p>
    <w:p w:rsidR="00E065C9" w:rsidRPr="007A2662" w:rsidRDefault="00E065C9" w:rsidP="00E065C9">
      <w:pPr>
        <w:pStyle w:val="NormalWeb"/>
        <w:spacing w:before="240" w:beforeAutospacing="0" w:after="0" w:afterAutospacing="0"/>
        <w:ind w:firstLine="601"/>
        <w:jc w:val="both"/>
        <w:rPr>
          <w:rFonts w:asciiTheme="majorHAnsi" w:hAnsiTheme="majorHAnsi" w:cstheme="majorHAnsi"/>
          <w:b/>
          <w:sz w:val="28"/>
          <w:szCs w:val="28"/>
        </w:rPr>
      </w:pPr>
      <w:r w:rsidRPr="007A2662">
        <w:rPr>
          <w:rFonts w:asciiTheme="majorHAnsi" w:hAnsiTheme="majorHAnsi" w:cstheme="majorHAnsi"/>
          <w:b/>
          <w:sz w:val="28"/>
          <w:szCs w:val="28"/>
        </w:rPr>
        <w:t xml:space="preserve">4. Hồ sơ gửi CĐXDVN gồm: </w:t>
      </w:r>
    </w:p>
    <w:p w:rsidR="002E1484" w:rsidRPr="007A2662" w:rsidRDefault="00E065C9" w:rsidP="002E1484">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4.1. Danh sách trích ngang đại biểu (mẫu số 1).</w:t>
      </w:r>
    </w:p>
    <w:p w:rsidR="00E065C9" w:rsidRPr="007A2662" w:rsidRDefault="00E065C9" w:rsidP="002E1484">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4.2. Báo cáo thành tích cá nhân (mẫu số 2).</w:t>
      </w:r>
    </w:p>
    <w:p w:rsidR="00E065C9" w:rsidRPr="007A2662" w:rsidRDefault="00E065C9" w:rsidP="002E1484">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4.3. Tóm tắt thành tích (mẫu số 3).</w:t>
      </w:r>
    </w:p>
    <w:p w:rsidR="00E065C9" w:rsidRPr="007A2662" w:rsidRDefault="00E065C9" w:rsidP="00E065C9">
      <w:pPr>
        <w:pStyle w:val="NormalWeb"/>
        <w:spacing w:before="0" w:beforeAutospacing="0" w:after="0" w:afterAutospacing="0"/>
        <w:ind w:firstLine="601"/>
        <w:jc w:val="both"/>
        <w:rPr>
          <w:rFonts w:asciiTheme="majorHAnsi" w:hAnsiTheme="majorHAnsi" w:cstheme="majorHAnsi"/>
          <w:sz w:val="28"/>
          <w:szCs w:val="28"/>
        </w:rPr>
      </w:pPr>
    </w:p>
    <w:p w:rsidR="00E065C9" w:rsidRPr="007A2662" w:rsidRDefault="00E065C9" w:rsidP="00E065C9">
      <w:pPr>
        <w:pStyle w:val="NormalWeb"/>
        <w:spacing w:before="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Đề nghị đơn vị triển khai thực hiện và gửi hồ sơ về Ban Tuyên giáo CĐXDVN, </w:t>
      </w:r>
      <w:r w:rsidRPr="007A2662">
        <w:rPr>
          <w:rFonts w:asciiTheme="majorHAnsi" w:hAnsiTheme="majorHAnsi" w:cstheme="majorHAnsi"/>
          <w:b/>
          <w:sz w:val="28"/>
          <w:szCs w:val="28"/>
        </w:rPr>
        <w:t>chậm nhất là ngày 20/3/2014</w:t>
      </w:r>
      <w:r w:rsidRPr="007A2662">
        <w:rPr>
          <w:rFonts w:asciiTheme="majorHAnsi" w:hAnsiTheme="majorHAnsi" w:cstheme="majorHAnsi"/>
          <w:sz w:val="28"/>
          <w:szCs w:val="28"/>
        </w:rPr>
        <w:t xml:space="preserve"> qua đường bưu điện hoặc Fax, đồng thời gửi bản mềm qua </w:t>
      </w:r>
      <w:r w:rsidR="003E5FC0" w:rsidRPr="007A2662">
        <w:rPr>
          <w:rFonts w:asciiTheme="majorHAnsi" w:hAnsiTheme="majorHAnsi" w:cstheme="majorHAnsi"/>
          <w:sz w:val="28"/>
          <w:szCs w:val="28"/>
        </w:rPr>
        <w:t xml:space="preserve">Email: </w:t>
      </w:r>
      <w:hyperlink r:id="rId8" w:history="1">
        <w:r w:rsidR="003E5FC0" w:rsidRPr="007A2662">
          <w:rPr>
            <w:rStyle w:val="Hyperlink"/>
            <w:rFonts w:asciiTheme="majorHAnsi" w:hAnsiTheme="majorHAnsi" w:cstheme="majorHAnsi"/>
            <w:sz w:val="28"/>
            <w:szCs w:val="28"/>
          </w:rPr>
          <w:t>huong.lethithanh@yahoo.com</w:t>
        </w:r>
      </w:hyperlink>
      <w:r w:rsidRPr="007A2662">
        <w:rPr>
          <w:rFonts w:asciiTheme="majorHAnsi" w:hAnsiTheme="majorHAnsi" w:cstheme="majorHAnsi"/>
          <w:sz w:val="28"/>
          <w:szCs w:val="28"/>
        </w:rPr>
        <w:t>./.</w:t>
      </w:r>
    </w:p>
    <w:p w:rsidR="00FD076A" w:rsidRPr="007A2662" w:rsidRDefault="00FD076A" w:rsidP="00E065C9">
      <w:pPr>
        <w:ind w:firstLine="601"/>
        <w:jc w:val="both"/>
        <w:rPr>
          <w:rFonts w:asciiTheme="majorHAnsi" w:hAnsiTheme="majorHAnsi" w:cstheme="majorHAnsi"/>
        </w:rPr>
      </w:pPr>
    </w:p>
    <w:tbl>
      <w:tblPr>
        <w:tblW w:w="0" w:type="auto"/>
        <w:tblInd w:w="108" w:type="dxa"/>
        <w:tblLook w:val="0000"/>
      </w:tblPr>
      <w:tblGrid>
        <w:gridCol w:w="4111"/>
        <w:gridCol w:w="4961"/>
      </w:tblGrid>
      <w:tr w:rsidR="00FD076A" w:rsidRPr="007A2662" w:rsidTr="00E065C9">
        <w:tc>
          <w:tcPr>
            <w:tcW w:w="4111" w:type="dxa"/>
          </w:tcPr>
          <w:p w:rsidR="00FD076A" w:rsidRPr="007A2662" w:rsidRDefault="00FD076A" w:rsidP="00E34AF1">
            <w:pPr>
              <w:jc w:val="both"/>
              <w:rPr>
                <w:rFonts w:asciiTheme="majorHAnsi" w:hAnsiTheme="majorHAnsi" w:cstheme="majorHAnsi"/>
                <w:b/>
                <w:bCs/>
                <w:i/>
                <w:sz w:val="22"/>
                <w:szCs w:val="22"/>
                <w:lang w:val="af-ZA"/>
              </w:rPr>
            </w:pPr>
          </w:p>
          <w:p w:rsidR="00FD076A" w:rsidRPr="007A2662" w:rsidRDefault="00FD076A" w:rsidP="00E34AF1">
            <w:pPr>
              <w:jc w:val="both"/>
              <w:rPr>
                <w:rFonts w:asciiTheme="majorHAnsi" w:hAnsiTheme="majorHAnsi" w:cstheme="majorHAnsi"/>
                <w:b/>
                <w:bCs/>
                <w:i/>
                <w:sz w:val="22"/>
                <w:szCs w:val="22"/>
                <w:lang w:val="af-ZA"/>
              </w:rPr>
            </w:pPr>
          </w:p>
          <w:p w:rsidR="00FD076A" w:rsidRPr="007A2662" w:rsidRDefault="00FD076A" w:rsidP="00E34AF1">
            <w:pPr>
              <w:jc w:val="both"/>
              <w:rPr>
                <w:rFonts w:asciiTheme="majorHAnsi" w:hAnsiTheme="majorHAnsi" w:cstheme="majorHAnsi"/>
                <w:i/>
                <w:sz w:val="22"/>
                <w:szCs w:val="22"/>
                <w:lang w:val="af-ZA"/>
              </w:rPr>
            </w:pPr>
            <w:r w:rsidRPr="007A2662">
              <w:rPr>
                <w:rFonts w:asciiTheme="majorHAnsi" w:hAnsiTheme="majorHAnsi" w:cstheme="majorHAnsi"/>
                <w:b/>
                <w:bCs/>
                <w:i/>
                <w:sz w:val="22"/>
                <w:szCs w:val="22"/>
                <w:lang w:val="af-ZA"/>
              </w:rPr>
              <w:t>Nơi nhận:</w:t>
            </w:r>
            <w:r w:rsidRPr="007A2662">
              <w:rPr>
                <w:rFonts w:asciiTheme="majorHAnsi" w:hAnsiTheme="majorHAnsi" w:cstheme="majorHAnsi"/>
                <w:i/>
                <w:sz w:val="22"/>
                <w:szCs w:val="22"/>
                <w:lang w:val="af-ZA"/>
              </w:rPr>
              <w:t xml:space="preserve"> </w:t>
            </w:r>
          </w:p>
          <w:p w:rsidR="00FD076A" w:rsidRPr="007A2662" w:rsidRDefault="00FD076A" w:rsidP="00E34AF1">
            <w:pPr>
              <w:jc w:val="both"/>
              <w:rPr>
                <w:rFonts w:asciiTheme="majorHAnsi" w:hAnsiTheme="majorHAnsi" w:cstheme="majorHAnsi"/>
                <w:sz w:val="22"/>
                <w:szCs w:val="22"/>
                <w:lang w:val="af-ZA"/>
              </w:rPr>
            </w:pPr>
            <w:r w:rsidRPr="007A2662">
              <w:rPr>
                <w:rFonts w:asciiTheme="majorHAnsi" w:hAnsiTheme="majorHAnsi" w:cstheme="majorHAnsi"/>
                <w:sz w:val="22"/>
                <w:szCs w:val="22"/>
                <w:lang w:val="af-ZA"/>
              </w:rPr>
              <w:t xml:space="preserve">- </w:t>
            </w:r>
            <w:r w:rsidR="003E640B" w:rsidRPr="007A2662">
              <w:rPr>
                <w:rFonts w:asciiTheme="majorHAnsi" w:hAnsiTheme="majorHAnsi" w:cstheme="majorHAnsi"/>
                <w:sz w:val="22"/>
                <w:szCs w:val="22"/>
                <w:lang w:val="af-ZA"/>
              </w:rPr>
              <w:t xml:space="preserve">Như </w:t>
            </w:r>
            <w:r w:rsidR="00E065C9" w:rsidRPr="007A2662">
              <w:rPr>
                <w:rFonts w:asciiTheme="majorHAnsi" w:hAnsiTheme="majorHAnsi" w:cstheme="majorHAnsi"/>
                <w:sz w:val="22"/>
                <w:szCs w:val="22"/>
                <w:lang w:val="af-ZA"/>
              </w:rPr>
              <w:t>trên</w:t>
            </w:r>
            <w:r w:rsidRPr="007A2662">
              <w:rPr>
                <w:rFonts w:asciiTheme="majorHAnsi" w:hAnsiTheme="majorHAnsi" w:cstheme="majorHAnsi"/>
                <w:sz w:val="22"/>
                <w:szCs w:val="22"/>
                <w:lang w:val="af-ZA"/>
              </w:rPr>
              <w:t>;</w:t>
            </w:r>
          </w:p>
          <w:p w:rsidR="00FD076A" w:rsidRPr="007A2662" w:rsidRDefault="00FD076A" w:rsidP="003E640B">
            <w:pPr>
              <w:jc w:val="both"/>
              <w:rPr>
                <w:rFonts w:asciiTheme="majorHAnsi" w:hAnsiTheme="majorHAnsi" w:cstheme="majorHAnsi"/>
                <w:sz w:val="24"/>
                <w:szCs w:val="24"/>
                <w:lang w:val="af-ZA"/>
              </w:rPr>
            </w:pPr>
            <w:r w:rsidRPr="007A2662">
              <w:rPr>
                <w:rFonts w:asciiTheme="majorHAnsi" w:hAnsiTheme="majorHAnsi" w:cstheme="majorHAnsi"/>
                <w:sz w:val="22"/>
                <w:szCs w:val="22"/>
                <w:lang w:val="af-ZA"/>
              </w:rPr>
              <w:t>- Lưu: Văn thư, Tuyên giáo.</w:t>
            </w:r>
          </w:p>
        </w:tc>
        <w:tc>
          <w:tcPr>
            <w:tcW w:w="4961" w:type="dxa"/>
          </w:tcPr>
          <w:p w:rsidR="00FD076A" w:rsidRPr="007A2662" w:rsidRDefault="00FD076A" w:rsidP="00E34AF1">
            <w:pPr>
              <w:jc w:val="center"/>
              <w:rPr>
                <w:rFonts w:asciiTheme="majorHAnsi" w:hAnsiTheme="majorHAnsi" w:cstheme="majorHAnsi"/>
                <w:b/>
                <w:bCs/>
                <w:sz w:val="26"/>
                <w:szCs w:val="26"/>
                <w:lang w:val="af-ZA"/>
              </w:rPr>
            </w:pPr>
            <w:r w:rsidRPr="007A2662">
              <w:rPr>
                <w:rFonts w:asciiTheme="majorHAnsi" w:hAnsiTheme="majorHAnsi" w:cstheme="majorHAnsi"/>
                <w:b/>
                <w:iCs/>
                <w:sz w:val="26"/>
                <w:szCs w:val="26"/>
                <w:lang w:val="af-ZA"/>
              </w:rPr>
              <w:t>TM. BAN THƯỜNG VỤ</w:t>
            </w:r>
          </w:p>
          <w:p w:rsidR="00FD076A" w:rsidRPr="007A2662" w:rsidRDefault="00E065C9" w:rsidP="00E34AF1">
            <w:pPr>
              <w:jc w:val="center"/>
              <w:rPr>
                <w:rFonts w:asciiTheme="majorHAnsi" w:hAnsiTheme="majorHAnsi" w:cstheme="majorHAnsi"/>
                <w:b/>
                <w:sz w:val="26"/>
                <w:szCs w:val="26"/>
                <w:lang w:val="af-ZA"/>
              </w:rPr>
            </w:pPr>
            <w:r w:rsidRPr="007A2662">
              <w:rPr>
                <w:rFonts w:asciiTheme="majorHAnsi" w:hAnsiTheme="majorHAnsi" w:cstheme="majorHAnsi"/>
                <w:b/>
                <w:bCs/>
                <w:sz w:val="26"/>
                <w:szCs w:val="26"/>
                <w:lang w:val="af-ZA"/>
              </w:rPr>
              <w:t xml:space="preserve">PHÓ </w:t>
            </w:r>
            <w:r w:rsidR="00FD076A" w:rsidRPr="007A2662">
              <w:rPr>
                <w:rFonts w:asciiTheme="majorHAnsi" w:hAnsiTheme="majorHAnsi" w:cstheme="majorHAnsi"/>
                <w:b/>
                <w:bCs/>
                <w:sz w:val="26"/>
                <w:szCs w:val="26"/>
                <w:lang w:val="af-ZA"/>
              </w:rPr>
              <w:t>CHỦ TỊCH</w:t>
            </w:r>
          </w:p>
          <w:p w:rsidR="00FD076A" w:rsidRPr="007A2662" w:rsidRDefault="00FD076A" w:rsidP="00E34AF1">
            <w:pPr>
              <w:jc w:val="center"/>
              <w:rPr>
                <w:rFonts w:asciiTheme="majorHAnsi" w:hAnsiTheme="majorHAnsi" w:cstheme="majorHAnsi"/>
                <w:lang w:val="af-ZA"/>
              </w:rPr>
            </w:pPr>
          </w:p>
          <w:p w:rsidR="00FD076A" w:rsidRPr="007A2662" w:rsidRDefault="00FD076A" w:rsidP="00E34AF1">
            <w:pPr>
              <w:jc w:val="center"/>
              <w:rPr>
                <w:rFonts w:asciiTheme="majorHAnsi" w:hAnsiTheme="majorHAnsi" w:cstheme="majorHAnsi"/>
                <w:lang w:val="af-ZA"/>
              </w:rPr>
            </w:pPr>
          </w:p>
          <w:p w:rsidR="00FD076A" w:rsidRPr="007A2662" w:rsidRDefault="00FD076A" w:rsidP="00E34AF1">
            <w:pPr>
              <w:jc w:val="center"/>
              <w:rPr>
                <w:rFonts w:asciiTheme="majorHAnsi" w:hAnsiTheme="majorHAnsi" w:cstheme="majorHAnsi"/>
                <w:lang w:val="af-ZA"/>
              </w:rPr>
            </w:pPr>
          </w:p>
          <w:p w:rsidR="00FD076A" w:rsidRPr="007A2662" w:rsidRDefault="00FD076A" w:rsidP="00E34AF1">
            <w:pPr>
              <w:jc w:val="center"/>
              <w:rPr>
                <w:rFonts w:asciiTheme="majorHAnsi" w:hAnsiTheme="majorHAnsi" w:cstheme="majorHAnsi"/>
                <w:lang w:val="af-ZA"/>
              </w:rPr>
            </w:pPr>
          </w:p>
          <w:p w:rsidR="00FD076A" w:rsidRPr="007A2662" w:rsidRDefault="00FD076A" w:rsidP="00E34AF1">
            <w:pPr>
              <w:jc w:val="center"/>
              <w:rPr>
                <w:rFonts w:asciiTheme="majorHAnsi" w:hAnsiTheme="majorHAnsi" w:cstheme="majorHAnsi"/>
                <w:lang w:val="af-ZA"/>
              </w:rPr>
            </w:pPr>
          </w:p>
          <w:p w:rsidR="00FD076A" w:rsidRPr="007A2662" w:rsidRDefault="00E065C9" w:rsidP="00E34AF1">
            <w:pPr>
              <w:jc w:val="center"/>
              <w:rPr>
                <w:rFonts w:asciiTheme="majorHAnsi" w:hAnsiTheme="majorHAnsi" w:cstheme="majorHAnsi"/>
                <w:b/>
                <w:bCs/>
              </w:rPr>
            </w:pPr>
            <w:r w:rsidRPr="007A2662">
              <w:rPr>
                <w:rFonts w:asciiTheme="majorHAnsi" w:hAnsiTheme="majorHAnsi" w:cstheme="majorHAnsi"/>
                <w:b/>
              </w:rPr>
              <w:t>Đỗ Văn Quảng</w:t>
            </w:r>
          </w:p>
        </w:tc>
      </w:tr>
    </w:tbl>
    <w:p w:rsidR="00FD076A" w:rsidRPr="007A2662" w:rsidRDefault="00FD076A" w:rsidP="00FD076A">
      <w:pPr>
        <w:spacing w:before="60"/>
        <w:ind w:firstLine="601"/>
        <w:jc w:val="both"/>
        <w:rPr>
          <w:rFonts w:asciiTheme="majorHAnsi" w:hAnsiTheme="majorHAnsi" w:cstheme="majorHAnsi"/>
        </w:rPr>
      </w:pPr>
    </w:p>
    <w:p w:rsidR="004C7304" w:rsidRPr="007A2662" w:rsidRDefault="004C7304" w:rsidP="004C7304">
      <w:pPr>
        <w:spacing w:before="60"/>
        <w:ind w:firstLine="601"/>
        <w:jc w:val="both"/>
        <w:rPr>
          <w:rFonts w:asciiTheme="majorHAnsi" w:hAnsiTheme="majorHAnsi" w:cstheme="majorHAnsi"/>
        </w:rPr>
      </w:pPr>
    </w:p>
    <w:p w:rsidR="00AC14F5" w:rsidRPr="007A2662" w:rsidRDefault="00AC14F5">
      <w:pPr>
        <w:rPr>
          <w:rFonts w:asciiTheme="majorHAnsi" w:hAnsiTheme="majorHAnsi" w:cstheme="majorHAnsi"/>
        </w:rPr>
      </w:pPr>
    </w:p>
    <w:p w:rsidR="00E065C9" w:rsidRPr="007A2662" w:rsidRDefault="00E065C9">
      <w:pPr>
        <w:rPr>
          <w:rFonts w:asciiTheme="majorHAnsi" w:hAnsiTheme="majorHAnsi" w:cstheme="majorHAnsi"/>
        </w:rPr>
      </w:pPr>
    </w:p>
    <w:p w:rsidR="00E065C9" w:rsidRPr="007A2662" w:rsidRDefault="00E065C9">
      <w:pPr>
        <w:rPr>
          <w:rFonts w:asciiTheme="majorHAnsi" w:hAnsiTheme="majorHAnsi" w:cstheme="majorHAnsi"/>
        </w:rPr>
      </w:pPr>
    </w:p>
    <w:p w:rsidR="00E065C9" w:rsidRPr="007A2662" w:rsidRDefault="00E065C9">
      <w:pPr>
        <w:rPr>
          <w:rFonts w:asciiTheme="majorHAnsi" w:hAnsiTheme="majorHAnsi" w:cstheme="majorHAnsi"/>
        </w:rPr>
      </w:pPr>
    </w:p>
    <w:p w:rsidR="00E065C9" w:rsidRPr="007A2662" w:rsidRDefault="00E065C9">
      <w:pPr>
        <w:rPr>
          <w:rFonts w:asciiTheme="majorHAnsi" w:hAnsiTheme="majorHAnsi" w:cstheme="majorHAnsi"/>
        </w:rPr>
      </w:pPr>
    </w:p>
    <w:p w:rsidR="007A2662" w:rsidRDefault="007A2662">
      <w:pPr>
        <w:rPr>
          <w:rFonts w:asciiTheme="majorHAnsi" w:hAnsiTheme="majorHAnsi" w:cstheme="majorHAnsi"/>
        </w:rPr>
      </w:pPr>
    </w:p>
    <w:p w:rsidR="007A2662" w:rsidRDefault="007A2662">
      <w:pPr>
        <w:rPr>
          <w:rFonts w:asciiTheme="majorHAnsi" w:hAnsiTheme="majorHAnsi" w:cstheme="majorHAnsi"/>
        </w:rPr>
      </w:pPr>
    </w:p>
    <w:p w:rsidR="007A2662" w:rsidRDefault="007A2662">
      <w:pPr>
        <w:rPr>
          <w:rFonts w:asciiTheme="majorHAnsi" w:hAnsiTheme="majorHAnsi" w:cstheme="majorHAnsi"/>
        </w:rPr>
      </w:pPr>
    </w:p>
    <w:p w:rsidR="007A2662" w:rsidRDefault="007A2662">
      <w:pPr>
        <w:rPr>
          <w:rFonts w:asciiTheme="majorHAnsi" w:hAnsiTheme="majorHAnsi" w:cstheme="majorHAnsi"/>
        </w:rPr>
      </w:pPr>
    </w:p>
    <w:p w:rsidR="007A2662" w:rsidRDefault="007A2662">
      <w:pPr>
        <w:rPr>
          <w:rFonts w:asciiTheme="majorHAnsi" w:hAnsiTheme="majorHAnsi" w:cstheme="majorHAnsi"/>
        </w:rPr>
      </w:pPr>
    </w:p>
    <w:p w:rsidR="007A2662" w:rsidRDefault="007A2662">
      <w:pPr>
        <w:rPr>
          <w:rFonts w:asciiTheme="majorHAnsi" w:hAnsiTheme="majorHAnsi" w:cstheme="majorHAnsi"/>
        </w:rPr>
      </w:pPr>
    </w:p>
    <w:p w:rsidR="007A2662" w:rsidRPr="007A2662" w:rsidRDefault="007A2662">
      <w:pPr>
        <w:rPr>
          <w:rFonts w:asciiTheme="majorHAnsi" w:hAnsiTheme="majorHAnsi" w:cstheme="majorHAnsi"/>
        </w:rPr>
      </w:pPr>
    </w:p>
    <w:p w:rsidR="007A2662" w:rsidRPr="007A2662" w:rsidRDefault="007A2662">
      <w:pPr>
        <w:rPr>
          <w:rFonts w:asciiTheme="majorHAnsi" w:hAnsiTheme="majorHAnsi" w:cstheme="majorHAnsi"/>
        </w:rPr>
      </w:pPr>
    </w:p>
    <w:p w:rsidR="007A2662" w:rsidRPr="007A2662" w:rsidRDefault="007A2662">
      <w:pPr>
        <w:rPr>
          <w:rFonts w:asciiTheme="majorHAnsi" w:hAnsiTheme="majorHAnsi" w:cstheme="majorHAnsi"/>
        </w:rPr>
      </w:pPr>
    </w:p>
    <w:p w:rsidR="007A2662" w:rsidRPr="007A2662" w:rsidRDefault="007A2662">
      <w:pPr>
        <w:rPr>
          <w:rFonts w:asciiTheme="majorHAnsi" w:hAnsiTheme="majorHAnsi" w:cstheme="majorHAnsi"/>
        </w:rPr>
      </w:pPr>
    </w:p>
    <w:tbl>
      <w:tblPr>
        <w:tblW w:w="10065" w:type="dxa"/>
        <w:tblInd w:w="-601" w:type="dxa"/>
        <w:tblLayout w:type="fixed"/>
        <w:tblLook w:val="0000"/>
      </w:tblPr>
      <w:tblGrid>
        <w:gridCol w:w="4820"/>
        <w:gridCol w:w="5245"/>
      </w:tblGrid>
      <w:tr w:rsidR="007A2662" w:rsidRPr="007A2662" w:rsidTr="001A13CF">
        <w:tc>
          <w:tcPr>
            <w:tcW w:w="4820" w:type="dxa"/>
            <w:tcBorders>
              <w:top w:val="nil"/>
              <w:left w:val="nil"/>
              <w:bottom w:val="nil"/>
              <w:right w:val="nil"/>
            </w:tcBorders>
          </w:tcPr>
          <w:p w:rsidR="007A2662" w:rsidRPr="007A2662" w:rsidRDefault="007A2662" w:rsidP="001A13CF">
            <w:pPr>
              <w:jc w:val="center"/>
              <w:rPr>
                <w:rFonts w:asciiTheme="majorHAnsi" w:hAnsiTheme="majorHAnsi" w:cstheme="majorHAnsi"/>
                <w:sz w:val="24"/>
              </w:rPr>
            </w:pPr>
            <w:r w:rsidRPr="007A2662">
              <w:rPr>
                <w:rFonts w:asciiTheme="majorHAnsi" w:hAnsiTheme="majorHAnsi" w:cstheme="majorHAnsi"/>
                <w:noProof/>
                <w:sz w:val="24"/>
              </w:rPr>
              <w:t xml:space="preserve">TỔNG LIÊN ĐOÀN LAO ĐỘNG VIỆT </w:t>
            </w:r>
            <w:smartTag w:uri="urn:schemas-microsoft-com:office:smarttags" w:element="country-region">
              <w:smartTag w:uri="urn:schemas-microsoft-com:office:smarttags" w:element="place">
                <w:r w:rsidRPr="007A2662">
                  <w:rPr>
                    <w:rFonts w:asciiTheme="majorHAnsi" w:hAnsiTheme="majorHAnsi" w:cstheme="majorHAnsi"/>
                    <w:noProof/>
                    <w:sz w:val="24"/>
                  </w:rPr>
                  <w:t>NAM</w:t>
                </w:r>
              </w:smartTag>
            </w:smartTag>
          </w:p>
          <w:p w:rsidR="007A2662" w:rsidRPr="007A2662" w:rsidRDefault="007A2662" w:rsidP="001A13CF">
            <w:pPr>
              <w:jc w:val="center"/>
              <w:rPr>
                <w:rFonts w:asciiTheme="majorHAnsi" w:hAnsiTheme="majorHAnsi" w:cstheme="majorHAnsi"/>
                <w:b/>
                <w:bCs/>
                <w:sz w:val="24"/>
              </w:rPr>
            </w:pPr>
            <w:r w:rsidRPr="007A2662">
              <w:rPr>
                <w:rFonts w:asciiTheme="majorHAnsi" w:hAnsiTheme="majorHAnsi" w:cstheme="majorHAnsi"/>
                <w:b/>
                <w:bCs/>
                <w:sz w:val="24"/>
              </w:rPr>
              <w:t xml:space="preserve">CÔNG ĐOÀN XÂY DỰNG VIỆT </w:t>
            </w:r>
            <w:smartTag w:uri="urn:schemas-microsoft-com:office:smarttags" w:element="country-region">
              <w:smartTag w:uri="urn:schemas-microsoft-com:office:smarttags" w:element="place">
                <w:r w:rsidRPr="007A2662">
                  <w:rPr>
                    <w:rFonts w:asciiTheme="majorHAnsi" w:hAnsiTheme="majorHAnsi" w:cstheme="majorHAnsi"/>
                    <w:b/>
                    <w:bCs/>
                    <w:sz w:val="24"/>
                  </w:rPr>
                  <w:t>NAM</w:t>
                </w:r>
              </w:smartTag>
            </w:smartTag>
          </w:p>
          <w:p w:rsidR="007A2662" w:rsidRPr="007A2662" w:rsidRDefault="007A2662" w:rsidP="001A13CF">
            <w:pPr>
              <w:jc w:val="center"/>
              <w:rPr>
                <w:rFonts w:asciiTheme="majorHAnsi" w:hAnsiTheme="majorHAnsi" w:cstheme="majorHAnsi"/>
                <w:sz w:val="26"/>
                <w:szCs w:val="26"/>
              </w:rPr>
            </w:pPr>
            <w:r w:rsidRPr="007A2662">
              <w:rPr>
                <w:rFonts w:asciiTheme="majorHAnsi" w:hAnsiTheme="majorHAnsi" w:cstheme="majorHAnsi"/>
                <w:noProof/>
              </w:rPr>
              <w:pict>
                <v:line id="_x0000_s1040" style="position:absolute;left:0;text-align:left;z-index:251666432" from="47.3pt,6.35pt" to="175.4pt,6.35pt"/>
              </w:pict>
            </w:r>
          </w:p>
          <w:p w:rsidR="007A2662" w:rsidRPr="007A2662" w:rsidRDefault="007A2662" w:rsidP="001A13CF">
            <w:pPr>
              <w:jc w:val="center"/>
              <w:rPr>
                <w:rFonts w:asciiTheme="majorHAnsi" w:hAnsiTheme="majorHAnsi" w:cstheme="majorHAnsi"/>
                <w:sz w:val="26"/>
                <w:szCs w:val="26"/>
              </w:rPr>
            </w:pPr>
            <w:r w:rsidRPr="007A2662">
              <w:rPr>
                <w:rFonts w:asciiTheme="majorHAnsi" w:hAnsiTheme="majorHAnsi" w:cstheme="majorHAnsi"/>
                <w:sz w:val="26"/>
                <w:szCs w:val="26"/>
              </w:rPr>
              <w:t>Số:          /CĐXD-TG</w:t>
            </w:r>
          </w:p>
          <w:p w:rsidR="007A2662" w:rsidRPr="007A2662" w:rsidRDefault="007A2662" w:rsidP="001A13CF">
            <w:pPr>
              <w:jc w:val="center"/>
              <w:rPr>
                <w:rFonts w:asciiTheme="majorHAnsi" w:hAnsiTheme="majorHAnsi" w:cstheme="majorHAnsi"/>
                <w:sz w:val="26"/>
                <w:szCs w:val="26"/>
              </w:rPr>
            </w:pPr>
            <w:r w:rsidRPr="007A2662">
              <w:rPr>
                <w:rFonts w:asciiTheme="majorHAnsi" w:hAnsiTheme="majorHAnsi" w:cstheme="majorHAnsi"/>
                <w:iCs/>
                <w:sz w:val="22"/>
                <w:szCs w:val="22"/>
              </w:rPr>
              <w:t>V/v bình chọn đại biểu dự Hội nghị biểu dương điển hình tiên tiến lao động giỏi, lao động sáng tạo toàn quốc ngành Xây dựng năm 2014</w:t>
            </w:r>
          </w:p>
        </w:tc>
        <w:tc>
          <w:tcPr>
            <w:tcW w:w="5245" w:type="dxa"/>
            <w:tcBorders>
              <w:top w:val="nil"/>
              <w:left w:val="nil"/>
              <w:bottom w:val="nil"/>
              <w:right w:val="nil"/>
            </w:tcBorders>
          </w:tcPr>
          <w:p w:rsidR="007A2662" w:rsidRPr="007A2662" w:rsidRDefault="007A2662" w:rsidP="001A13CF">
            <w:pPr>
              <w:jc w:val="center"/>
              <w:rPr>
                <w:rFonts w:asciiTheme="majorHAnsi" w:hAnsiTheme="majorHAnsi" w:cstheme="majorHAnsi"/>
                <w:b/>
                <w:bCs/>
                <w:sz w:val="24"/>
              </w:rPr>
            </w:pPr>
            <w:r w:rsidRPr="007A2662">
              <w:rPr>
                <w:rFonts w:asciiTheme="majorHAnsi" w:hAnsiTheme="majorHAnsi" w:cstheme="majorHAnsi"/>
                <w:b/>
                <w:bCs/>
                <w:sz w:val="24"/>
              </w:rPr>
              <w:t>CỘNG HOÀ XÃ HỘI CHỦ NGHĨA VIỆT NAM</w:t>
            </w:r>
          </w:p>
          <w:p w:rsidR="007A2662" w:rsidRPr="007A2662" w:rsidRDefault="007A2662" w:rsidP="001A13CF">
            <w:pPr>
              <w:jc w:val="center"/>
              <w:rPr>
                <w:rFonts w:asciiTheme="majorHAnsi" w:hAnsiTheme="majorHAnsi" w:cstheme="majorHAnsi"/>
                <w:b/>
                <w:bCs/>
                <w:sz w:val="26"/>
                <w:szCs w:val="26"/>
              </w:rPr>
            </w:pPr>
            <w:r w:rsidRPr="007A2662">
              <w:rPr>
                <w:rFonts w:asciiTheme="majorHAnsi" w:hAnsiTheme="majorHAnsi" w:cstheme="majorHAnsi"/>
                <w:b/>
                <w:bCs/>
                <w:sz w:val="26"/>
                <w:szCs w:val="26"/>
              </w:rPr>
              <w:t>Độc lập – Tự do – Hạnh phúc</w:t>
            </w:r>
          </w:p>
          <w:p w:rsidR="007A2662" w:rsidRPr="007A2662" w:rsidRDefault="007A2662" w:rsidP="001A13CF">
            <w:pPr>
              <w:jc w:val="center"/>
              <w:rPr>
                <w:rFonts w:asciiTheme="majorHAnsi" w:hAnsiTheme="majorHAnsi" w:cstheme="majorHAnsi"/>
              </w:rPr>
            </w:pPr>
            <w:r w:rsidRPr="007A2662">
              <w:rPr>
                <w:rFonts w:asciiTheme="majorHAnsi" w:hAnsiTheme="majorHAnsi" w:cstheme="majorHAnsi"/>
                <w:noProof/>
                <w:lang w:val="vi-VN" w:eastAsia="vi-VN"/>
              </w:rPr>
              <w:pict>
                <v:shape id="_x0000_s1041" type="#_x0000_t32" style="position:absolute;left:0;text-align:left;margin-left:46.35pt;margin-top:2.15pt;width:161.25pt;height:0;z-index:251667456" o:connectortype="straight"/>
              </w:pict>
            </w:r>
          </w:p>
          <w:p w:rsidR="007A2662" w:rsidRPr="007A2662" w:rsidRDefault="007A2662" w:rsidP="001A13CF">
            <w:pPr>
              <w:jc w:val="center"/>
              <w:rPr>
                <w:rFonts w:asciiTheme="majorHAnsi" w:hAnsiTheme="majorHAnsi" w:cstheme="majorHAnsi"/>
                <w:i/>
                <w:iCs/>
              </w:rPr>
            </w:pPr>
          </w:p>
          <w:p w:rsidR="007A2662" w:rsidRPr="007A2662" w:rsidRDefault="007A2662" w:rsidP="001A13CF">
            <w:pPr>
              <w:jc w:val="center"/>
              <w:rPr>
                <w:rFonts w:asciiTheme="majorHAnsi" w:hAnsiTheme="majorHAnsi" w:cstheme="majorHAnsi"/>
                <w:i/>
                <w:iCs/>
                <w:sz w:val="26"/>
                <w:szCs w:val="26"/>
              </w:rPr>
            </w:pPr>
            <w:r w:rsidRPr="007A2662">
              <w:rPr>
                <w:rFonts w:asciiTheme="majorHAnsi" w:hAnsiTheme="majorHAnsi" w:cstheme="majorHAnsi"/>
                <w:i/>
                <w:iCs/>
                <w:sz w:val="26"/>
                <w:szCs w:val="26"/>
              </w:rPr>
              <w:t>Hà Nội, ngày        tháng 02 năm 2014</w:t>
            </w:r>
          </w:p>
        </w:tc>
      </w:tr>
    </w:tbl>
    <w:p w:rsidR="007A2662" w:rsidRPr="007A2662" w:rsidRDefault="007A2662" w:rsidP="007A2662">
      <w:pPr>
        <w:ind w:firstLine="601"/>
        <w:jc w:val="both"/>
        <w:rPr>
          <w:rFonts w:asciiTheme="majorHAnsi" w:hAnsiTheme="majorHAnsi" w:cstheme="majorHAnsi"/>
        </w:rPr>
      </w:pPr>
    </w:p>
    <w:p w:rsidR="007A2662" w:rsidRPr="007A2662" w:rsidRDefault="007A2662" w:rsidP="007A2662">
      <w:pPr>
        <w:ind w:firstLine="601"/>
        <w:rPr>
          <w:rFonts w:asciiTheme="majorHAnsi" w:hAnsiTheme="majorHAnsi" w:cstheme="majorHAnsi"/>
          <w:b/>
        </w:rPr>
      </w:pPr>
    </w:p>
    <w:p w:rsidR="007A2662" w:rsidRPr="007A2662" w:rsidRDefault="007A2662" w:rsidP="007A2662">
      <w:pPr>
        <w:ind w:firstLine="1701"/>
        <w:rPr>
          <w:rFonts w:asciiTheme="majorHAnsi" w:hAnsiTheme="majorHAnsi" w:cstheme="majorHAnsi"/>
          <w:sz w:val="24"/>
          <w:szCs w:val="24"/>
        </w:rPr>
      </w:pPr>
      <w:r w:rsidRPr="007A2662">
        <w:rPr>
          <w:rFonts w:asciiTheme="majorHAnsi" w:hAnsiTheme="majorHAnsi" w:cstheme="majorHAnsi"/>
        </w:rPr>
        <w:t xml:space="preserve">Kính gửi: </w:t>
      </w:r>
    </w:p>
    <w:p w:rsidR="007A2662" w:rsidRPr="007A2662" w:rsidRDefault="007A2662" w:rsidP="007A2662">
      <w:pPr>
        <w:ind w:firstLine="601"/>
        <w:jc w:val="both"/>
        <w:rPr>
          <w:rFonts w:asciiTheme="majorHAnsi" w:hAnsiTheme="majorHAnsi" w:cstheme="majorHAnsi"/>
        </w:rPr>
      </w:pPr>
    </w:p>
    <w:p w:rsidR="007A2662" w:rsidRPr="007A2662" w:rsidRDefault="007A2662" w:rsidP="007A2662">
      <w:pPr>
        <w:ind w:firstLine="601"/>
        <w:jc w:val="both"/>
        <w:rPr>
          <w:rFonts w:asciiTheme="majorHAnsi" w:hAnsiTheme="majorHAnsi" w:cstheme="majorHAnsi"/>
        </w:rPr>
      </w:pPr>
    </w:p>
    <w:p w:rsidR="007A2662" w:rsidRPr="007A2662" w:rsidRDefault="007A2662" w:rsidP="007A2662">
      <w:pPr>
        <w:ind w:firstLine="601"/>
        <w:jc w:val="both"/>
        <w:rPr>
          <w:rFonts w:asciiTheme="majorHAnsi" w:hAnsiTheme="majorHAnsi" w:cstheme="majorHAnsi"/>
        </w:rPr>
      </w:pPr>
      <w:r w:rsidRPr="007A2662">
        <w:rPr>
          <w:rFonts w:asciiTheme="majorHAnsi" w:hAnsiTheme="majorHAnsi" w:cstheme="majorHAnsi"/>
          <w:spacing w:val="-2"/>
        </w:rPr>
        <w:t>Thực hiện chương trình công tác năm 2014, Công đoàn Xây dựng Việt Nam</w:t>
      </w:r>
      <w:r w:rsidRPr="007A2662">
        <w:rPr>
          <w:rFonts w:asciiTheme="majorHAnsi" w:hAnsiTheme="majorHAnsi" w:cstheme="majorHAnsi"/>
        </w:rPr>
        <w:t xml:space="preserve"> tổ chức Hội nghị biểu dương </w:t>
      </w:r>
      <w:r w:rsidRPr="007A2662">
        <w:rPr>
          <w:rFonts w:asciiTheme="majorHAnsi" w:hAnsiTheme="majorHAnsi" w:cstheme="majorHAnsi"/>
          <w:iCs/>
        </w:rPr>
        <w:t>điển hình tiên tiến lao động giỏi, lao động sáng tạo toàn quốc ngành Xây dựng năm 2014</w:t>
      </w:r>
      <w:r w:rsidRPr="007A2662">
        <w:rPr>
          <w:rFonts w:asciiTheme="majorHAnsi" w:hAnsiTheme="majorHAnsi" w:cstheme="majorHAnsi"/>
        </w:rPr>
        <w:t xml:space="preserve">, dự kiến vào trung tuần tháng 5/2014 tại Thủ đô Hà Nội. </w:t>
      </w:r>
    </w:p>
    <w:p w:rsidR="007A2662" w:rsidRPr="007A2662" w:rsidRDefault="007A2662" w:rsidP="007A2662">
      <w:pPr>
        <w:spacing w:before="240"/>
        <w:ind w:firstLine="601"/>
        <w:jc w:val="both"/>
        <w:rPr>
          <w:rFonts w:asciiTheme="majorHAnsi" w:hAnsiTheme="majorHAnsi" w:cstheme="majorHAnsi"/>
        </w:rPr>
      </w:pPr>
      <w:r w:rsidRPr="007A2662">
        <w:rPr>
          <w:rFonts w:asciiTheme="majorHAnsi" w:hAnsiTheme="majorHAnsi" w:cstheme="majorHAnsi"/>
        </w:rPr>
        <w:t>Ban Thường vụ Công đoàn Xây dựng Việt Nam đề nghị đơn vị bình chọn đại biểu dự Hội nghị theo hướng dẫn sau:</w:t>
      </w:r>
    </w:p>
    <w:p w:rsidR="007A2662" w:rsidRPr="007A2662" w:rsidRDefault="007A2662" w:rsidP="007A2662">
      <w:pPr>
        <w:pStyle w:val="NormalWeb"/>
        <w:spacing w:before="240" w:beforeAutospacing="0" w:after="0" w:afterAutospacing="0"/>
        <w:ind w:firstLine="601"/>
        <w:jc w:val="both"/>
        <w:rPr>
          <w:rFonts w:asciiTheme="majorHAnsi" w:hAnsiTheme="majorHAnsi" w:cstheme="majorHAnsi"/>
          <w:b/>
          <w:sz w:val="28"/>
          <w:szCs w:val="28"/>
        </w:rPr>
      </w:pPr>
      <w:r w:rsidRPr="007A2662">
        <w:rPr>
          <w:rFonts w:asciiTheme="majorHAnsi" w:hAnsiTheme="majorHAnsi" w:cstheme="majorHAnsi"/>
          <w:b/>
          <w:sz w:val="28"/>
          <w:szCs w:val="28"/>
        </w:rPr>
        <w:t xml:space="preserve">1. Đối tượng: </w:t>
      </w:r>
    </w:p>
    <w:p w:rsidR="007A2662" w:rsidRPr="007A2662" w:rsidRDefault="007A2662" w:rsidP="007A2662">
      <w:pPr>
        <w:pStyle w:val="NormalWeb"/>
        <w:spacing w:before="6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Công chức, viên chức, nhân viên, công nhân lao động hiện đang công tác tại đơn vị; là người trực tiếp sản xuất, công tác, nghiên cứu, giảng dạy; không giữ các chức vụ lãnh đạo, quản lý; chưa được biểu dương tại Hội nghị biểu dương </w:t>
      </w:r>
      <w:r w:rsidRPr="007A2662">
        <w:rPr>
          <w:rFonts w:asciiTheme="majorHAnsi" w:hAnsiTheme="majorHAnsi" w:cstheme="majorHAnsi"/>
          <w:iCs/>
          <w:sz w:val="28"/>
          <w:szCs w:val="28"/>
        </w:rPr>
        <w:t>điển hình tiên tiến lao động giỏi, lao động sáng tạo toàn quốc ngành Xây dựng các năm</w:t>
      </w:r>
      <w:r w:rsidRPr="007A2662">
        <w:rPr>
          <w:rFonts w:asciiTheme="majorHAnsi" w:hAnsiTheme="majorHAnsi" w:cstheme="majorHAnsi"/>
          <w:sz w:val="28"/>
          <w:szCs w:val="28"/>
        </w:rPr>
        <w:t>: 2012, 2013.</w:t>
      </w:r>
    </w:p>
    <w:p w:rsidR="007A2662" w:rsidRPr="007A2662" w:rsidRDefault="007A2662" w:rsidP="007A2662">
      <w:pPr>
        <w:pStyle w:val="NormalWeb"/>
        <w:spacing w:before="6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Ưu tiên người đang làm việc trên các công trình trọng điểm, người có sáng kiến, cải tiến kỹ thuật được áp dụng, mang lại hiệu quả kinh tế hoặc góp phần cải thiện điều kiện làm việc cho người lao động.</w:t>
      </w:r>
    </w:p>
    <w:p w:rsidR="007A2662" w:rsidRPr="007A2662" w:rsidRDefault="007A2662" w:rsidP="007A2662">
      <w:pPr>
        <w:pStyle w:val="NormalWeb"/>
        <w:spacing w:before="240" w:beforeAutospacing="0" w:after="0" w:afterAutospacing="0"/>
        <w:ind w:firstLine="601"/>
        <w:jc w:val="both"/>
        <w:rPr>
          <w:rFonts w:asciiTheme="majorHAnsi" w:hAnsiTheme="majorHAnsi" w:cstheme="majorHAnsi"/>
          <w:b/>
          <w:sz w:val="28"/>
          <w:szCs w:val="28"/>
        </w:rPr>
      </w:pPr>
      <w:r w:rsidRPr="007A2662">
        <w:rPr>
          <w:rFonts w:asciiTheme="majorHAnsi" w:hAnsiTheme="majorHAnsi" w:cstheme="majorHAnsi"/>
          <w:b/>
          <w:sz w:val="28"/>
          <w:szCs w:val="28"/>
        </w:rPr>
        <w:t>2. Tiêu chuẩn:</w:t>
      </w:r>
    </w:p>
    <w:p w:rsidR="007A2662" w:rsidRPr="007A2662" w:rsidRDefault="007A2662" w:rsidP="007A2662">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2.1. Cá nhân đề nghị tặng Bằng khen của Thủ tướng Chính phủ phải là người tiêu biểu trong số những người được biểu dương, chưa được tặng Bằng khen của Thủ tướng Chính phủ các năm: 2012, 2013, phải đạt một trong các tiêu chuẩn sau: </w:t>
      </w:r>
    </w:p>
    <w:p w:rsidR="007A2662" w:rsidRPr="007A2662" w:rsidRDefault="007A2662" w:rsidP="007A2662">
      <w:pPr>
        <w:pStyle w:val="NormalWeb"/>
        <w:spacing w:before="6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a. Lập được thành tích xuất sắc năm 2013.</w:t>
      </w:r>
    </w:p>
    <w:p w:rsidR="007A2662" w:rsidRPr="007A2662" w:rsidRDefault="007A2662" w:rsidP="007A2662">
      <w:pPr>
        <w:spacing w:before="60"/>
        <w:ind w:firstLine="601"/>
        <w:jc w:val="both"/>
        <w:rPr>
          <w:rFonts w:asciiTheme="majorHAnsi" w:hAnsiTheme="majorHAnsi" w:cstheme="majorHAnsi"/>
        </w:rPr>
      </w:pPr>
      <w:r w:rsidRPr="007A2662">
        <w:rPr>
          <w:rFonts w:asciiTheme="majorHAnsi" w:hAnsiTheme="majorHAnsi" w:cstheme="majorHAnsi"/>
        </w:rPr>
        <w:t>b. Đã được tặng bằng khen cấp bộ, ngành, tỉnh, đoàn thể trung ương, đạt danh hiệu "Chiến sỹ thi đua cơ sở" liên tục từ 5 năm trở lên.</w:t>
      </w:r>
    </w:p>
    <w:p w:rsidR="007A2662" w:rsidRPr="007A2662" w:rsidRDefault="007A2662" w:rsidP="007A2662">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2.2. </w:t>
      </w:r>
      <w:r w:rsidRPr="007A2662">
        <w:rPr>
          <w:rFonts w:asciiTheme="majorHAnsi" w:hAnsiTheme="majorHAnsi" w:cstheme="majorHAnsi"/>
          <w:spacing w:val="-6"/>
          <w:sz w:val="28"/>
          <w:szCs w:val="28"/>
        </w:rPr>
        <w:t>Cá nhân đề nghị tặng bằng khen của Tổng Liên đoàn Lao động Việt Nam,</w:t>
      </w:r>
      <w:r w:rsidRPr="007A2662">
        <w:rPr>
          <w:rFonts w:asciiTheme="majorHAnsi" w:hAnsiTheme="majorHAnsi" w:cstheme="majorHAnsi"/>
          <w:sz w:val="28"/>
          <w:szCs w:val="28"/>
        </w:rPr>
        <w:t xml:space="preserve"> Bộ Trưởng Bộ Xây dựng, CĐXDVN phải đạt các tiêu chuẩn sau:</w:t>
      </w:r>
    </w:p>
    <w:p w:rsidR="007A2662" w:rsidRPr="007A2662" w:rsidRDefault="007A2662" w:rsidP="007A2662">
      <w:pPr>
        <w:spacing w:before="60"/>
        <w:ind w:firstLine="601"/>
        <w:jc w:val="both"/>
        <w:rPr>
          <w:rFonts w:asciiTheme="majorHAnsi" w:hAnsiTheme="majorHAnsi" w:cstheme="majorHAnsi"/>
        </w:rPr>
      </w:pPr>
      <w:r w:rsidRPr="007A2662">
        <w:rPr>
          <w:rFonts w:asciiTheme="majorHAnsi" w:hAnsiTheme="majorHAnsi" w:cstheme="majorHAnsi"/>
        </w:rPr>
        <w:t>a. Hoàn thành xuất sắc nhiệm vụ và nghĩa vụ công dân;</w:t>
      </w:r>
    </w:p>
    <w:p w:rsidR="007A2662" w:rsidRPr="007A2662" w:rsidRDefault="007A2662" w:rsidP="007A2662">
      <w:pPr>
        <w:spacing w:before="60"/>
        <w:ind w:firstLine="601"/>
        <w:jc w:val="both"/>
        <w:rPr>
          <w:rFonts w:asciiTheme="majorHAnsi" w:hAnsiTheme="majorHAnsi" w:cstheme="majorHAnsi"/>
        </w:rPr>
      </w:pPr>
      <w:r w:rsidRPr="007A2662">
        <w:rPr>
          <w:rFonts w:asciiTheme="majorHAnsi" w:hAnsiTheme="majorHAnsi" w:cstheme="majorHAnsi"/>
        </w:rPr>
        <w:t>b. Có phẩm chất đạo đức tốt; đoàn kết, gương mẫu chấp hành chủ trương, chính sách của Đảng, pháp luật của Nhà nước;</w:t>
      </w:r>
    </w:p>
    <w:p w:rsidR="007A2662" w:rsidRPr="007A2662" w:rsidRDefault="007A2662" w:rsidP="007A2662">
      <w:pPr>
        <w:spacing w:before="60"/>
        <w:ind w:firstLine="601"/>
        <w:jc w:val="both"/>
        <w:rPr>
          <w:rFonts w:asciiTheme="majorHAnsi" w:hAnsiTheme="majorHAnsi" w:cstheme="majorHAnsi"/>
        </w:rPr>
      </w:pPr>
      <w:r w:rsidRPr="007A2662">
        <w:rPr>
          <w:rFonts w:asciiTheme="majorHAnsi" w:hAnsiTheme="majorHAnsi" w:cstheme="majorHAnsi"/>
        </w:rPr>
        <w:t xml:space="preserve">c. Tích cực học tập nâng cao trình độ chuyên môn, nghiệp vụ. </w:t>
      </w:r>
    </w:p>
    <w:p w:rsidR="007A2662" w:rsidRPr="007A2662" w:rsidRDefault="007A2662" w:rsidP="007A2662">
      <w:pPr>
        <w:pStyle w:val="NormalWeb"/>
        <w:spacing w:before="120" w:beforeAutospacing="0" w:after="0" w:afterAutospacing="0"/>
        <w:ind w:firstLine="601"/>
        <w:jc w:val="both"/>
        <w:rPr>
          <w:rFonts w:asciiTheme="majorHAnsi" w:hAnsiTheme="majorHAnsi" w:cstheme="majorHAnsi"/>
          <w:b/>
          <w:sz w:val="28"/>
          <w:szCs w:val="28"/>
        </w:rPr>
      </w:pPr>
      <w:r w:rsidRPr="007A2662">
        <w:rPr>
          <w:rFonts w:asciiTheme="majorHAnsi" w:hAnsiTheme="majorHAnsi" w:cstheme="majorHAnsi"/>
          <w:b/>
          <w:sz w:val="28"/>
          <w:szCs w:val="28"/>
        </w:rPr>
        <w:t xml:space="preserve">3. Số lượng: </w:t>
      </w:r>
    </w:p>
    <w:p w:rsidR="007A2662" w:rsidRPr="007A2662" w:rsidRDefault="007A2662" w:rsidP="007A2662">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Đơn vị được cử ….. đại biểu. Căn cứ thành tích của các cá nhân, CĐXDVN sẽ xét chọn, đề nghị tặng Bằng khen của Thủ tướng Chính phủ, Bằng khen của Tổng Liên đoàn Lao động Việt Nam, Bằng khen của Bộ trưởng Bộ Xây dựng hoặc xét tặng Bằng khen của CĐXDVN.</w:t>
      </w:r>
    </w:p>
    <w:p w:rsidR="007A2662" w:rsidRPr="007A2662" w:rsidRDefault="007A2662" w:rsidP="007A2662">
      <w:pPr>
        <w:pStyle w:val="NormalWeb"/>
        <w:spacing w:before="240" w:beforeAutospacing="0" w:after="0" w:afterAutospacing="0"/>
        <w:ind w:firstLine="601"/>
        <w:jc w:val="both"/>
        <w:rPr>
          <w:rFonts w:asciiTheme="majorHAnsi" w:hAnsiTheme="majorHAnsi" w:cstheme="majorHAnsi"/>
          <w:b/>
          <w:sz w:val="28"/>
          <w:szCs w:val="28"/>
        </w:rPr>
      </w:pPr>
      <w:r w:rsidRPr="007A2662">
        <w:rPr>
          <w:rFonts w:asciiTheme="majorHAnsi" w:hAnsiTheme="majorHAnsi" w:cstheme="majorHAnsi"/>
          <w:b/>
          <w:sz w:val="28"/>
          <w:szCs w:val="28"/>
        </w:rPr>
        <w:t xml:space="preserve">4. Hồ sơ gửi CĐXDVN gồm: </w:t>
      </w:r>
    </w:p>
    <w:p w:rsidR="007A2662" w:rsidRPr="007A2662" w:rsidRDefault="007A2662" w:rsidP="007A2662">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4.1. Danh sách trích ngang đại biểu (mẫu số 1).</w:t>
      </w:r>
    </w:p>
    <w:p w:rsidR="007A2662" w:rsidRPr="007A2662" w:rsidRDefault="007A2662" w:rsidP="007A2662">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4.2. Báo cáo thành tích cá nhân (mẫu số 2).</w:t>
      </w:r>
    </w:p>
    <w:p w:rsidR="007A2662" w:rsidRPr="007A2662" w:rsidRDefault="007A2662" w:rsidP="007A2662">
      <w:pPr>
        <w:pStyle w:val="NormalWeb"/>
        <w:spacing w:before="12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4.3. Tóm tắt thành tích (mẫu số 3).</w:t>
      </w:r>
    </w:p>
    <w:p w:rsidR="007A2662" w:rsidRPr="007A2662" w:rsidRDefault="007A2662" w:rsidP="007A2662">
      <w:pPr>
        <w:pStyle w:val="NormalWeb"/>
        <w:spacing w:before="0" w:beforeAutospacing="0" w:after="0" w:afterAutospacing="0"/>
        <w:ind w:firstLine="601"/>
        <w:jc w:val="both"/>
        <w:rPr>
          <w:rFonts w:asciiTheme="majorHAnsi" w:hAnsiTheme="majorHAnsi" w:cstheme="majorHAnsi"/>
          <w:sz w:val="28"/>
          <w:szCs w:val="28"/>
        </w:rPr>
      </w:pPr>
    </w:p>
    <w:p w:rsidR="007A2662" w:rsidRPr="007A2662" w:rsidRDefault="007A2662" w:rsidP="007A2662">
      <w:pPr>
        <w:pStyle w:val="NormalWeb"/>
        <w:spacing w:before="0" w:beforeAutospacing="0" w:after="0" w:afterAutospacing="0"/>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Đề nghị đơn vị triển khai thực hiện và gửi hồ sơ về Ban Tuyên giáo CĐXDVN, </w:t>
      </w:r>
      <w:r w:rsidRPr="007A2662">
        <w:rPr>
          <w:rFonts w:asciiTheme="majorHAnsi" w:hAnsiTheme="majorHAnsi" w:cstheme="majorHAnsi"/>
          <w:b/>
          <w:sz w:val="28"/>
          <w:szCs w:val="28"/>
        </w:rPr>
        <w:t>chậm nhất là ngày 20/3/2014</w:t>
      </w:r>
      <w:r w:rsidRPr="007A2662">
        <w:rPr>
          <w:rFonts w:asciiTheme="majorHAnsi" w:hAnsiTheme="majorHAnsi" w:cstheme="majorHAnsi"/>
          <w:sz w:val="28"/>
          <w:szCs w:val="28"/>
        </w:rPr>
        <w:t xml:space="preserve"> qua đường bưu điện hoặc Fax, đồng thời gửi bản mềm qua Email: </w:t>
      </w:r>
      <w:hyperlink r:id="rId9" w:history="1">
        <w:r w:rsidRPr="007A2662">
          <w:rPr>
            <w:rStyle w:val="Hyperlink"/>
            <w:rFonts w:asciiTheme="majorHAnsi" w:hAnsiTheme="majorHAnsi" w:cstheme="majorHAnsi"/>
            <w:sz w:val="28"/>
            <w:szCs w:val="28"/>
          </w:rPr>
          <w:t>huong.lethithanh@yahoo.com</w:t>
        </w:r>
      </w:hyperlink>
      <w:r w:rsidRPr="007A2662">
        <w:rPr>
          <w:rFonts w:asciiTheme="majorHAnsi" w:hAnsiTheme="majorHAnsi" w:cstheme="majorHAnsi"/>
          <w:sz w:val="28"/>
          <w:szCs w:val="28"/>
        </w:rPr>
        <w:t>./.</w:t>
      </w:r>
    </w:p>
    <w:p w:rsidR="007A2662" w:rsidRPr="007A2662" w:rsidRDefault="007A2662" w:rsidP="007A2662">
      <w:pPr>
        <w:ind w:firstLine="601"/>
        <w:jc w:val="both"/>
        <w:rPr>
          <w:rFonts w:asciiTheme="majorHAnsi" w:hAnsiTheme="majorHAnsi" w:cstheme="majorHAnsi"/>
        </w:rPr>
      </w:pPr>
    </w:p>
    <w:tbl>
      <w:tblPr>
        <w:tblW w:w="0" w:type="auto"/>
        <w:tblInd w:w="108" w:type="dxa"/>
        <w:tblLook w:val="0000"/>
      </w:tblPr>
      <w:tblGrid>
        <w:gridCol w:w="4111"/>
        <w:gridCol w:w="4961"/>
      </w:tblGrid>
      <w:tr w:rsidR="007A2662" w:rsidRPr="007A2662" w:rsidTr="001A13CF">
        <w:tc>
          <w:tcPr>
            <w:tcW w:w="4111" w:type="dxa"/>
          </w:tcPr>
          <w:p w:rsidR="007A2662" w:rsidRPr="007A2662" w:rsidRDefault="007A2662" w:rsidP="001A13CF">
            <w:pPr>
              <w:jc w:val="both"/>
              <w:rPr>
                <w:rFonts w:asciiTheme="majorHAnsi" w:hAnsiTheme="majorHAnsi" w:cstheme="majorHAnsi"/>
                <w:b/>
                <w:bCs/>
                <w:i/>
                <w:sz w:val="22"/>
                <w:szCs w:val="22"/>
                <w:lang w:val="af-ZA"/>
              </w:rPr>
            </w:pPr>
          </w:p>
          <w:p w:rsidR="007A2662" w:rsidRPr="007A2662" w:rsidRDefault="007A2662" w:rsidP="001A13CF">
            <w:pPr>
              <w:jc w:val="both"/>
              <w:rPr>
                <w:rFonts w:asciiTheme="majorHAnsi" w:hAnsiTheme="majorHAnsi" w:cstheme="majorHAnsi"/>
                <w:b/>
                <w:bCs/>
                <w:i/>
                <w:sz w:val="22"/>
                <w:szCs w:val="22"/>
                <w:lang w:val="af-ZA"/>
              </w:rPr>
            </w:pPr>
          </w:p>
          <w:p w:rsidR="007A2662" w:rsidRPr="007A2662" w:rsidRDefault="007A2662" w:rsidP="001A13CF">
            <w:pPr>
              <w:jc w:val="both"/>
              <w:rPr>
                <w:rFonts w:asciiTheme="majorHAnsi" w:hAnsiTheme="majorHAnsi" w:cstheme="majorHAnsi"/>
                <w:i/>
                <w:sz w:val="22"/>
                <w:szCs w:val="22"/>
                <w:lang w:val="af-ZA"/>
              </w:rPr>
            </w:pPr>
            <w:r w:rsidRPr="007A2662">
              <w:rPr>
                <w:rFonts w:asciiTheme="majorHAnsi" w:hAnsiTheme="majorHAnsi" w:cstheme="majorHAnsi"/>
                <w:b/>
                <w:bCs/>
                <w:i/>
                <w:sz w:val="22"/>
                <w:szCs w:val="22"/>
                <w:lang w:val="af-ZA"/>
              </w:rPr>
              <w:t>Nơi nhận:</w:t>
            </w:r>
            <w:r w:rsidRPr="007A2662">
              <w:rPr>
                <w:rFonts w:asciiTheme="majorHAnsi" w:hAnsiTheme="majorHAnsi" w:cstheme="majorHAnsi"/>
                <w:i/>
                <w:sz w:val="22"/>
                <w:szCs w:val="22"/>
                <w:lang w:val="af-ZA"/>
              </w:rPr>
              <w:t xml:space="preserve"> </w:t>
            </w:r>
          </w:p>
          <w:p w:rsidR="007A2662" w:rsidRPr="007A2662" w:rsidRDefault="007A2662" w:rsidP="001A13CF">
            <w:pPr>
              <w:jc w:val="both"/>
              <w:rPr>
                <w:rFonts w:asciiTheme="majorHAnsi" w:hAnsiTheme="majorHAnsi" w:cstheme="majorHAnsi"/>
                <w:sz w:val="22"/>
                <w:szCs w:val="22"/>
                <w:lang w:val="af-ZA"/>
              </w:rPr>
            </w:pPr>
            <w:r w:rsidRPr="007A2662">
              <w:rPr>
                <w:rFonts w:asciiTheme="majorHAnsi" w:hAnsiTheme="majorHAnsi" w:cstheme="majorHAnsi"/>
                <w:sz w:val="22"/>
                <w:szCs w:val="22"/>
                <w:lang w:val="af-ZA"/>
              </w:rPr>
              <w:t>- Như trên;</w:t>
            </w:r>
          </w:p>
          <w:p w:rsidR="007A2662" w:rsidRPr="007A2662" w:rsidRDefault="007A2662" w:rsidP="001A13CF">
            <w:pPr>
              <w:jc w:val="both"/>
              <w:rPr>
                <w:rFonts w:asciiTheme="majorHAnsi" w:hAnsiTheme="majorHAnsi" w:cstheme="majorHAnsi"/>
                <w:sz w:val="24"/>
                <w:szCs w:val="24"/>
                <w:lang w:val="af-ZA"/>
              </w:rPr>
            </w:pPr>
            <w:r w:rsidRPr="007A2662">
              <w:rPr>
                <w:rFonts w:asciiTheme="majorHAnsi" w:hAnsiTheme="majorHAnsi" w:cstheme="majorHAnsi"/>
                <w:sz w:val="22"/>
                <w:szCs w:val="22"/>
                <w:lang w:val="af-ZA"/>
              </w:rPr>
              <w:t>- Lưu: Văn thư, Tuyên giáo.</w:t>
            </w:r>
          </w:p>
        </w:tc>
        <w:tc>
          <w:tcPr>
            <w:tcW w:w="4961" w:type="dxa"/>
          </w:tcPr>
          <w:p w:rsidR="007A2662" w:rsidRPr="007A2662" w:rsidRDefault="007A2662" w:rsidP="001A13CF">
            <w:pPr>
              <w:jc w:val="center"/>
              <w:rPr>
                <w:rFonts w:asciiTheme="majorHAnsi" w:hAnsiTheme="majorHAnsi" w:cstheme="majorHAnsi"/>
                <w:b/>
                <w:bCs/>
                <w:sz w:val="26"/>
                <w:szCs w:val="26"/>
                <w:lang w:val="af-ZA"/>
              </w:rPr>
            </w:pPr>
            <w:r w:rsidRPr="007A2662">
              <w:rPr>
                <w:rFonts w:asciiTheme="majorHAnsi" w:hAnsiTheme="majorHAnsi" w:cstheme="majorHAnsi"/>
                <w:b/>
                <w:iCs/>
                <w:sz w:val="26"/>
                <w:szCs w:val="26"/>
                <w:lang w:val="af-ZA"/>
              </w:rPr>
              <w:t>TM. BAN THƯỜNG VỤ</w:t>
            </w:r>
          </w:p>
          <w:p w:rsidR="007A2662" w:rsidRPr="007A2662" w:rsidRDefault="007A2662" w:rsidP="001A13CF">
            <w:pPr>
              <w:jc w:val="center"/>
              <w:rPr>
                <w:rFonts w:asciiTheme="majorHAnsi" w:hAnsiTheme="majorHAnsi" w:cstheme="majorHAnsi"/>
                <w:b/>
                <w:sz w:val="26"/>
                <w:szCs w:val="26"/>
                <w:lang w:val="af-ZA"/>
              </w:rPr>
            </w:pPr>
            <w:r w:rsidRPr="007A2662">
              <w:rPr>
                <w:rFonts w:asciiTheme="majorHAnsi" w:hAnsiTheme="majorHAnsi" w:cstheme="majorHAnsi"/>
                <w:b/>
                <w:bCs/>
                <w:sz w:val="26"/>
                <w:szCs w:val="26"/>
                <w:lang w:val="af-ZA"/>
              </w:rPr>
              <w:t>PHÓ CHỦ TỊCH</w:t>
            </w: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b/>
                <w:bCs/>
              </w:rPr>
            </w:pPr>
            <w:r w:rsidRPr="007A2662">
              <w:rPr>
                <w:rFonts w:asciiTheme="majorHAnsi" w:hAnsiTheme="majorHAnsi" w:cstheme="majorHAnsi"/>
                <w:b/>
              </w:rPr>
              <w:t>Đỗ Văn Quảng</w:t>
            </w:r>
          </w:p>
        </w:tc>
      </w:tr>
    </w:tbl>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p w:rsidR="007A2662" w:rsidRPr="007A2662" w:rsidRDefault="007A2662" w:rsidP="007A2662">
      <w:pPr>
        <w:spacing w:before="60"/>
        <w:ind w:firstLine="601"/>
        <w:jc w:val="both"/>
        <w:rPr>
          <w:rFonts w:asciiTheme="majorHAnsi" w:hAnsiTheme="majorHAnsi" w:cstheme="majorHAnsi"/>
        </w:rPr>
      </w:pPr>
    </w:p>
    <w:tbl>
      <w:tblPr>
        <w:tblW w:w="10065" w:type="dxa"/>
        <w:tblInd w:w="-601" w:type="dxa"/>
        <w:tblLayout w:type="fixed"/>
        <w:tblLook w:val="0000"/>
      </w:tblPr>
      <w:tblGrid>
        <w:gridCol w:w="4820"/>
        <w:gridCol w:w="5245"/>
      </w:tblGrid>
      <w:tr w:rsidR="007A2662" w:rsidRPr="007A2662" w:rsidTr="001A13CF">
        <w:tc>
          <w:tcPr>
            <w:tcW w:w="4820" w:type="dxa"/>
            <w:tcBorders>
              <w:top w:val="nil"/>
              <w:left w:val="nil"/>
              <w:bottom w:val="nil"/>
              <w:right w:val="nil"/>
            </w:tcBorders>
          </w:tcPr>
          <w:p w:rsidR="007A2662" w:rsidRPr="007A2662" w:rsidRDefault="007A2662" w:rsidP="001A13CF">
            <w:pPr>
              <w:jc w:val="center"/>
              <w:rPr>
                <w:rFonts w:asciiTheme="majorHAnsi" w:hAnsiTheme="majorHAnsi" w:cstheme="majorHAnsi"/>
                <w:sz w:val="24"/>
              </w:rPr>
            </w:pPr>
            <w:r w:rsidRPr="007A2662">
              <w:rPr>
                <w:rFonts w:asciiTheme="majorHAnsi" w:hAnsiTheme="majorHAnsi" w:cstheme="majorHAnsi"/>
                <w:noProof/>
                <w:sz w:val="24"/>
              </w:rPr>
              <w:t xml:space="preserve">TỔNG LIÊN ĐOÀN LAO ĐỘNG VIỆT </w:t>
            </w:r>
            <w:smartTag w:uri="urn:schemas-microsoft-com:office:smarttags" w:element="country-region">
              <w:smartTag w:uri="urn:schemas-microsoft-com:office:smarttags" w:element="place">
                <w:r w:rsidRPr="007A2662">
                  <w:rPr>
                    <w:rFonts w:asciiTheme="majorHAnsi" w:hAnsiTheme="majorHAnsi" w:cstheme="majorHAnsi"/>
                    <w:noProof/>
                    <w:sz w:val="24"/>
                  </w:rPr>
                  <w:t>NAM</w:t>
                </w:r>
              </w:smartTag>
            </w:smartTag>
          </w:p>
          <w:p w:rsidR="007A2662" w:rsidRPr="007A2662" w:rsidRDefault="007A2662" w:rsidP="001A13CF">
            <w:pPr>
              <w:jc w:val="center"/>
              <w:rPr>
                <w:rFonts w:asciiTheme="majorHAnsi" w:hAnsiTheme="majorHAnsi" w:cstheme="majorHAnsi"/>
                <w:b/>
                <w:bCs/>
                <w:sz w:val="24"/>
              </w:rPr>
            </w:pPr>
            <w:r w:rsidRPr="007A2662">
              <w:rPr>
                <w:rFonts w:asciiTheme="majorHAnsi" w:hAnsiTheme="majorHAnsi" w:cstheme="majorHAnsi"/>
                <w:b/>
                <w:bCs/>
                <w:sz w:val="24"/>
              </w:rPr>
              <w:t xml:space="preserve">CÔNG ĐOÀN XÂY DỰNG VIỆT </w:t>
            </w:r>
            <w:smartTag w:uri="urn:schemas-microsoft-com:office:smarttags" w:element="country-region">
              <w:smartTag w:uri="urn:schemas-microsoft-com:office:smarttags" w:element="place">
                <w:r w:rsidRPr="007A2662">
                  <w:rPr>
                    <w:rFonts w:asciiTheme="majorHAnsi" w:hAnsiTheme="majorHAnsi" w:cstheme="majorHAnsi"/>
                    <w:b/>
                    <w:bCs/>
                    <w:sz w:val="24"/>
                  </w:rPr>
                  <w:t>NAM</w:t>
                </w:r>
              </w:smartTag>
            </w:smartTag>
          </w:p>
          <w:p w:rsidR="007A2662" w:rsidRPr="007A2662" w:rsidRDefault="007A2662" w:rsidP="001A13CF">
            <w:pPr>
              <w:jc w:val="center"/>
              <w:rPr>
                <w:rFonts w:asciiTheme="majorHAnsi" w:hAnsiTheme="majorHAnsi" w:cstheme="majorHAnsi"/>
                <w:sz w:val="26"/>
                <w:szCs w:val="26"/>
              </w:rPr>
            </w:pPr>
            <w:r w:rsidRPr="007A2662">
              <w:rPr>
                <w:rFonts w:asciiTheme="majorHAnsi" w:hAnsiTheme="majorHAnsi" w:cstheme="majorHAnsi"/>
                <w:noProof/>
              </w:rPr>
              <w:pict>
                <v:line id="_x0000_s1042" style="position:absolute;left:0;text-align:left;z-index:251669504" from="47.3pt,6.35pt" to="175.4pt,6.35pt"/>
              </w:pict>
            </w:r>
          </w:p>
          <w:p w:rsidR="007A2662" w:rsidRPr="007A2662" w:rsidRDefault="007A2662" w:rsidP="001A13CF">
            <w:pPr>
              <w:jc w:val="center"/>
              <w:rPr>
                <w:rFonts w:asciiTheme="majorHAnsi" w:hAnsiTheme="majorHAnsi" w:cstheme="majorHAnsi"/>
                <w:sz w:val="26"/>
                <w:szCs w:val="26"/>
              </w:rPr>
            </w:pPr>
            <w:r w:rsidRPr="007A2662">
              <w:rPr>
                <w:rFonts w:asciiTheme="majorHAnsi" w:hAnsiTheme="majorHAnsi" w:cstheme="majorHAnsi"/>
                <w:sz w:val="26"/>
                <w:szCs w:val="26"/>
              </w:rPr>
              <w:t>Số:          /CĐXD-TG</w:t>
            </w:r>
          </w:p>
          <w:p w:rsidR="007A2662" w:rsidRPr="007A2662" w:rsidRDefault="007A2662" w:rsidP="001A13CF">
            <w:pPr>
              <w:jc w:val="center"/>
              <w:rPr>
                <w:rFonts w:asciiTheme="majorHAnsi" w:hAnsiTheme="majorHAnsi" w:cstheme="majorHAnsi"/>
                <w:sz w:val="26"/>
                <w:szCs w:val="26"/>
              </w:rPr>
            </w:pPr>
            <w:r w:rsidRPr="007A2662">
              <w:rPr>
                <w:rFonts w:asciiTheme="majorHAnsi" w:hAnsiTheme="majorHAnsi" w:cstheme="majorHAnsi"/>
                <w:iCs/>
                <w:sz w:val="22"/>
                <w:szCs w:val="22"/>
              </w:rPr>
              <w:t>V/v bình chọn đại biểu dự Hội nghị biểu dương điển hình tiên tiến lao động giỏi, lao động sáng tạo toàn quốc ngành Xây dựng năm 2014</w:t>
            </w:r>
          </w:p>
        </w:tc>
        <w:tc>
          <w:tcPr>
            <w:tcW w:w="5245" w:type="dxa"/>
            <w:tcBorders>
              <w:top w:val="nil"/>
              <w:left w:val="nil"/>
              <w:bottom w:val="nil"/>
              <w:right w:val="nil"/>
            </w:tcBorders>
          </w:tcPr>
          <w:p w:rsidR="007A2662" w:rsidRPr="007A2662" w:rsidRDefault="007A2662" w:rsidP="001A13CF">
            <w:pPr>
              <w:jc w:val="center"/>
              <w:rPr>
                <w:rFonts w:asciiTheme="majorHAnsi" w:hAnsiTheme="majorHAnsi" w:cstheme="majorHAnsi"/>
                <w:b/>
                <w:bCs/>
                <w:sz w:val="24"/>
              </w:rPr>
            </w:pPr>
            <w:r w:rsidRPr="007A2662">
              <w:rPr>
                <w:rFonts w:asciiTheme="majorHAnsi" w:hAnsiTheme="majorHAnsi" w:cstheme="majorHAnsi"/>
                <w:b/>
                <w:bCs/>
                <w:sz w:val="24"/>
              </w:rPr>
              <w:t>CỘNG HOÀ XÃ HỘI CHỦ NGHĨA VIỆT NAM</w:t>
            </w:r>
          </w:p>
          <w:p w:rsidR="007A2662" w:rsidRPr="007A2662" w:rsidRDefault="007A2662" w:rsidP="001A13CF">
            <w:pPr>
              <w:jc w:val="center"/>
              <w:rPr>
                <w:rFonts w:asciiTheme="majorHAnsi" w:hAnsiTheme="majorHAnsi" w:cstheme="majorHAnsi"/>
                <w:b/>
                <w:bCs/>
                <w:sz w:val="26"/>
                <w:szCs w:val="26"/>
              </w:rPr>
            </w:pPr>
            <w:r w:rsidRPr="007A2662">
              <w:rPr>
                <w:rFonts w:asciiTheme="majorHAnsi" w:hAnsiTheme="majorHAnsi" w:cstheme="majorHAnsi"/>
                <w:b/>
                <w:bCs/>
                <w:sz w:val="26"/>
                <w:szCs w:val="26"/>
              </w:rPr>
              <w:t>Độc lập – Tự do – Hạnh phúc</w:t>
            </w:r>
          </w:p>
          <w:p w:rsidR="007A2662" w:rsidRPr="007A2662" w:rsidRDefault="007A2662" w:rsidP="001A13CF">
            <w:pPr>
              <w:jc w:val="center"/>
              <w:rPr>
                <w:rFonts w:asciiTheme="majorHAnsi" w:hAnsiTheme="majorHAnsi" w:cstheme="majorHAnsi"/>
              </w:rPr>
            </w:pPr>
            <w:r w:rsidRPr="007A2662">
              <w:rPr>
                <w:rFonts w:asciiTheme="majorHAnsi" w:hAnsiTheme="majorHAnsi" w:cstheme="majorHAnsi"/>
                <w:noProof/>
                <w:lang w:val="vi-VN" w:eastAsia="vi-VN"/>
              </w:rPr>
              <w:pict>
                <v:shape id="_x0000_s1043" type="#_x0000_t32" style="position:absolute;left:0;text-align:left;margin-left:46.35pt;margin-top:2.15pt;width:161.25pt;height:0;z-index:251670528" o:connectortype="straight"/>
              </w:pict>
            </w:r>
          </w:p>
          <w:p w:rsidR="007A2662" w:rsidRPr="007A2662" w:rsidRDefault="007A2662" w:rsidP="001A13CF">
            <w:pPr>
              <w:jc w:val="center"/>
              <w:rPr>
                <w:rFonts w:asciiTheme="majorHAnsi" w:hAnsiTheme="majorHAnsi" w:cstheme="majorHAnsi"/>
                <w:i/>
                <w:iCs/>
              </w:rPr>
            </w:pPr>
          </w:p>
          <w:p w:rsidR="007A2662" w:rsidRPr="007A2662" w:rsidRDefault="007A2662" w:rsidP="001A13CF">
            <w:pPr>
              <w:jc w:val="center"/>
              <w:rPr>
                <w:rFonts w:asciiTheme="majorHAnsi" w:hAnsiTheme="majorHAnsi" w:cstheme="majorHAnsi"/>
                <w:i/>
                <w:iCs/>
                <w:sz w:val="26"/>
                <w:szCs w:val="26"/>
              </w:rPr>
            </w:pPr>
            <w:r w:rsidRPr="007A2662">
              <w:rPr>
                <w:rFonts w:asciiTheme="majorHAnsi" w:hAnsiTheme="majorHAnsi" w:cstheme="majorHAnsi"/>
                <w:i/>
                <w:iCs/>
                <w:sz w:val="26"/>
                <w:szCs w:val="26"/>
              </w:rPr>
              <w:t>Hà Nội, ngày        tháng 02 năm 2014</w:t>
            </w:r>
          </w:p>
        </w:tc>
      </w:tr>
    </w:tbl>
    <w:p w:rsidR="007A2662" w:rsidRPr="007A2662" w:rsidRDefault="007A2662" w:rsidP="007A2662">
      <w:pPr>
        <w:ind w:firstLine="601"/>
        <w:jc w:val="both"/>
        <w:rPr>
          <w:rFonts w:asciiTheme="majorHAnsi" w:hAnsiTheme="majorHAnsi" w:cstheme="majorHAnsi"/>
        </w:rPr>
      </w:pPr>
    </w:p>
    <w:p w:rsidR="007A2662" w:rsidRPr="007A2662" w:rsidRDefault="007A2662" w:rsidP="007A2662">
      <w:pPr>
        <w:ind w:firstLine="601"/>
        <w:rPr>
          <w:rFonts w:asciiTheme="majorHAnsi" w:hAnsiTheme="majorHAnsi" w:cstheme="majorHAnsi"/>
          <w:b/>
        </w:rPr>
      </w:pPr>
    </w:p>
    <w:p w:rsidR="007A2662" w:rsidRPr="007A2662" w:rsidRDefault="007A2662" w:rsidP="007A2662">
      <w:pPr>
        <w:ind w:firstLine="601"/>
        <w:rPr>
          <w:rFonts w:asciiTheme="majorHAnsi" w:hAnsiTheme="majorHAnsi" w:cstheme="majorHAnsi"/>
          <w:b/>
        </w:rPr>
      </w:pPr>
    </w:p>
    <w:p w:rsidR="007A2662" w:rsidRPr="007A2662" w:rsidRDefault="007A2662" w:rsidP="007A2662">
      <w:pPr>
        <w:ind w:firstLine="1701"/>
        <w:rPr>
          <w:rFonts w:asciiTheme="majorHAnsi" w:hAnsiTheme="majorHAnsi" w:cstheme="majorHAnsi"/>
          <w:sz w:val="24"/>
          <w:szCs w:val="24"/>
        </w:rPr>
      </w:pPr>
      <w:r w:rsidRPr="007A2662">
        <w:rPr>
          <w:rFonts w:asciiTheme="majorHAnsi" w:hAnsiTheme="majorHAnsi" w:cstheme="majorHAnsi"/>
        </w:rPr>
        <w:t xml:space="preserve">Kính gửi: </w:t>
      </w:r>
    </w:p>
    <w:p w:rsidR="007A2662" w:rsidRPr="007A2662" w:rsidRDefault="007A2662" w:rsidP="007A2662">
      <w:pPr>
        <w:ind w:firstLine="601"/>
        <w:jc w:val="both"/>
        <w:rPr>
          <w:rFonts w:asciiTheme="majorHAnsi" w:hAnsiTheme="majorHAnsi" w:cstheme="majorHAnsi"/>
        </w:rPr>
      </w:pPr>
    </w:p>
    <w:p w:rsidR="007A2662" w:rsidRPr="007A2662" w:rsidRDefault="007A2662" w:rsidP="007A2662">
      <w:pPr>
        <w:ind w:firstLine="601"/>
        <w:jc w:val="both"/>
        <w:rPr>
          <w:rFonts w:asciiTheme="majorHAnsi" w:hAnsiTheme="majorHAnsi" w:cstheme="majorHAnsi"/>
        </w:rPr>
      </w:pPr>
    </w:p>
    <w:p w:rsidR="007A2662" w:rsidRPr="007A2662" w:rsidRDefault="007A2662" w:rsidP="007A2662">
      <w:pPr>
        <w:spacing w:line="288" w:lineRule="auto"/>
        <w:ind w:firstLine="601"/>
        <w:jc w:val="both"/>
        <w:rPr>
          <w:rFonts w:asciiTheme="majorHAnsi" w:hAnsiTheme="majorHAnsi" w:cstheme="majorHAnsi"/>
        </w:rPr>
      </w:pPr>
      <w:r w:rsidRPr="007A2662">
        <w:rPr>
          <w:rFonts w:asciiTheme="majorHAnsi" w:hAnsiTheme="majorHAnsi" w:cstheme="majorHAnsi"/>
          <w:spacing w:val="-2"/>
        </w:rPr>
        <w:t xml:space="preserve">Thực hiện chương trình công tác năm 2014, Công đoàn Xây dựng Việt Nam </w:t>
      </w:r>
      <w:r w:rsidRPr="007A2662">
        <w:rPr>
          <w:rFonts w:asciiTheme="majorHAnsi" w:hAnsiTheme="majorHAnsi" w:cstheme="majorHAnsi"/>
        </w:rPr>
        <w:t xml:space="preserve">tổ chức Hội nghị biểu dương </w:t>
      </w:r>
      <w:r w:rsidRPr="007A2662">
        <w:rPr>
          <w:rFonts w:asciiTheme="majorHAnsi" w:hAnsiTheme="majorHAnsi" w:cstheme="majorHAnsi"/>
          <w:iCs/>
        </w:rPr>
        <w:t>điển hình tiên tiến lao động giỏi, lao động sáng tạo toàn quốc ngành Xây dựng năm 2014</w:t>
      </w:r>
      <w:r w:rsidRPr="007A2662">
        <w:rPr>
          <w:rFonts w:asciiTheme="majorHAnsi" w:hAnsiTheme="majorHAnsi" w:cstheme="majorHAnsi"/>
        </w:rPr>
        <w:t xml:space="preserve">, dự kiến vào trung tuần tháng 5/2014 tại Thủ đô Hà Nội. </w:t>
      </w:r>
    </w:p>
    <w:p w:rsidR="007A2662" w:rsidRPr="007A2662" w:rsidRDefault="007A2662" w:rsidP="007A2662">
      <w:pPr>
        <w:spacing w:before="240" w:line="288" w:lineRule="auto"/>
        <w:ind w:firstLine="601"/>
        <w:jc w:val="both"/>
        <w:rPr>
          <w:rFonts w:asciiTheme="majorHAnsi" w:hAnsiTheme="majorHAnsi" w:cstheme="majorHAnsi"/>
        </w:rPr>
      </w:pPr>
      <w:r w:rsidRPr="007A2662">
        <w:rPr>
          <w:rFonts w:asciiTheme="majorHAnsi" w:hAnsiTheme="majorHAnsi" w:cstheme="majorHAnsi"/>
        </w:rPr>
        <w:t>Ban Thường vụ Công đoàn Xây dựng Việt Nam đề nghị đơn vị bình chọn đại biểu dự Hội nghị theo hướng dẫn sau:</w:t>
      </w:r>
    </w:p>
    <w:p w:rsidR="007A2662" w:rsidRPr="007A2662" w:rsidRDefault="007A2662" w:rsidP="007A2662">
      <w:pPr>
        <w:pStyle w:val="NormalWeb"/>
        <w:spacing w:before="240" w:beforeAutospacing="0" w:after="0" w:afterAutospacing="0" w:line="288" w:lineRule="auto"/>
        <w:ind w:firstLine="601"/>
        <w:jc w:val="both"/>
        <w:rPr>
          <w:rFonts w:asciiTheme="majorHAnsi" w:hAnsiTheme="majorHAnsi" w:cstheme="majorHAnsi"/>
          <w:b/>
          <w:sz w:val="28"/>
          <w:szCs w:val="28"/>
        </w:rPr>
      </w:pPr>
      <w:r w:rsidRPr="007A2662">
        <w:rPr>
          <w:rFonts w:asciiTheme="majorHAnsi" w:hAnsiTheme="majorHAnsi" w:cstheme="majorHAnsi"/>
          <w:b/>
          <w:sz w:val="28"/>
          <w:szCs w:val="28"/>
        </w:rPr>
        <w:t xml:space="preserve">1. Đối tượng: </w:t>
      </w:r>
    </w:p>
    <w:p w:rsidR="007A2662" w:rsidRPr="007A2662" w:rsidRDefault="007A2662" w:rsidP="007A2662">
      <w:pPr>
        <w:pStyle w:val="NormalWeb"/>
        <w:spacing w:before="120" w:beforeAutospacing="0" w:after="0" w:afterAutospacing="0" w:line="288" w:lineRule="auto"/>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Công chức, viên chức, nhân viên, công nhân lao động hiện đang công tác tại đơn vị; là người trực tiếp sản xuất, công tác, nghiên cứu, giảng dạy; không giữ các chức vụ lãnh đạo, quản lý; chưa được biểu dương tại Hội nghị biểu dương </w:t>
      </w:r>
      <w:r w:rsidRPr="007A2662">
        <w:rPr>
          <w:rFonts w:asciiTheme="majorHAnsi" w:hAnsiTheme="majorHAnsi" w:cstheme="majorHAnsi"/>
          <w:iCs/>
          <w:sz w:val="28"/>
          <w:szCs w:val="28"/>
        </w:rPr>
        <w:t>điển hình tiên tiến lao động giỏi, lao động sáng tạo toàn quốc ngành Xây dựng các năm</w:t>
      </w:r>
      <w:r w:rsidRPr="007A2662">
        <w:rPr>
          <w:rFonts w:asciiTheme="majorHAnsi" w:hAnsiTheme="majorHAnsi" w:cstheme="majorHAnsi"/>
          <w:sz w:val="28"/>
          <w:szCs w:val="28"/>
        </w:rPr>
        <w:t>: 2012, 2013.</w:t>
      </w:r>
    </w:p>
    <w:p w:rsidR="007A2662" w:rsidRPr="007A2662" w:rsidRDefault="007A2662" w:rsidP="007A2662">
      <w:pPr>
        <w:pStyle w:val="NormalWeb"/>
        <w:spacing w:before="120" w:beforeAutospacing="0" w:after="0" w:afterAutospacing="0" w:line="288" w:lineRule="auto"/>
        <w:ind w:firstLine="601"/>
        <w:jc w:val="both"/>
        <w:rPr>
          <w:rFonts w:asciiTheme="majorHAnsi" w:hAnsiTheme="majorHAnsi" w:cstheme="majorHAnsi"/>
          <w:sz w:val="28"/>
          <w:szCs w:val="28"/>
        </w:rPr>
      </w:pPr>
      <w:r w:rsidRPr="007A2662">
        <w:rPr>
          <w:rFonts w:asciiTheme="majorHAnsi" w:hAnsiTheme="majorHAnsi" w:cstheme="majorHAnsi"/>
          <w:sz w:val="28"/>
          <w:szCs w:val="28"/>
        </w:rPr>
        <w:t>Ưu tiên người đang làm việc trên các công trình trọng điểm, người có sáng kiến, cải tiến kỹ thuật được áp dụng, mang lại hiệu quả kinh tế hoặc góp phần cải thiện điều kiện làm việc cho người lao động.</w:t>
      </w:r>
    </w:p>
    <w:p w:rsidR="007A2662" w:rsidRPr="007A2662" w:rsidRDefault="007A2662" w:rsidP="007A2662">
      <w:pPr>
        <w:pStyle w:val="NormalWeb"/>
        <w:spacing w:before="240" w:beforeAutospacing="0" w:after="0" w:afterAutospacing="0" w:line="288" w:lineRule="auto"/>
        <w:ind w:firstLine="601"/>
        <w:jc w:val="both"/>
        <w:rPr>
          <w:rFonts w:asciiTheme="majorHAnsi" w:hAnsiTheme="majorHAnsi" w:cstheme="majorHAnsi"/>
          <w:b/>
          <w:sz w:val="28"/>
          <w:szCs w:val="28"/>
        </w:rPr>
      </w:pPr>
      <w:r w:rsidRPr="007A2662">
        <w:rPr>
          <w:rFonts w:asciiTheme="majorHAnsi" w:hAnsiTheme="majorHAnsi" w:cstheme="majorHAnsi"/>
          <w:b/>
          <w:sz w:val="28"/>
          <w:szCs w:val="28"/>
        </w:rPr>
        <w:t>2. Tiêu chuẩn:</w:t>
      </w:r>
    </w:p>
    <w:p w:rsidR="007A2662" w:rsidRPr="007A2662" w:rsidRDefault="007A2662" w:rsidP="007A2662">
      <w:pPr>
        <w:spacing w:before="120" w:line="288" w:lineRule="auto"/>
        <w:ind w:firstLine="601"/>
        <w:jc w:val="both"/>
        <w:rPr>
          <w:rFonts w:asciiTheme="majorHAnsi" w:hAnsiTheme="majorHAnsi" w:cstheme="majorHAnsi"/>
        </w:rPr>
      </w:pPr>
      <w:r w:rsidRPr="007A2662">
        <w:rPr>
          <w:rFonts w:asciiTheme="majorHAnsi" w:hAnsiTheme="majorHAnsi" w:cstheme="majorHAnsi"/>
        </w:rPr>
        <w:t>a. Hoàn thành xuất sắc nhiệm vụ và nghĩa vụ công dân;</w:t>
      </w:r>
    </w:p>
    <w:p w:rsidR="007A2662" w:rsidRPr="007A2662" w:rsidRDefault="007A2662" w:rsidP="007A2662">
      <w:pPr>
        <w:spacing w:before="120" w:line="288" w:lineRule="auto"/>
        <w:ind w:firstLine="601"/>
        <w:jc w:val="both"/>
        <w:rPr>
          <w:rFonts w:asciiTheme="majorHAnsi" w:hAnsiTheme="majorHAnsi" w:cstheme="majorHAnsi"/>
        </w:rPr>
      </w:pPr>
      <w:r w:rsidRPr="007A2662">
        <w:rPr>
          <w:rFonts w:asciiTheme="majorHAnsi" w:hAnsiTheme="majorHAnsi" w:cstheme="majorHAnsi"/>
        </w:rPr>
        <w:t>b. Có phẩm chất đạo đức tốt; đoàn kết, gương mẫu chấp hành chủ trương, chính sách của Đảng, pháp luật của Nhà nước;</w:t>
      </w:r>
    </w:p>
    <w:p w:rsidR="007A2662" w:rsidRPr="007A2662" w:rsidRDefault="007A2662" w:rsidP="007A2662">
      <w:pPr>
        <w:spacing w:before="120" w:line="288" w:lineRule="auto"/>
        <w:ind w:firstLine="601"/>
        <w:jc w:val="both"/>
        <w:rPr>
          <w:rFonts w:asciiTheme="majorHAnsi" w:hAnsiTheme="majorHAnsi" w:cstheme="majorHAnsi"/>
        </w:rPr>
      </w:pPr>
      <w:r w:rsidRPr="007A2662">
        <w:rPr>
          <w:rFonts w:asciiTheme="majorHAnsi" w:hAnsiTheme="majorHAnsi" w:cstheme="majorHAnsi"/>
        </w:rPr>
        <w:t xml:space="preserve">c. Tích cực học tập nâng cao trình độ chuyên môn, nghiệp vụ. </w:t>
      </w:r>
    </w:p>
    <w:p w:rsidR="007A2662" w:rsidRPr="007A2662" w:rsidRDefault="007A2662" w:rsidP="007A2662">
      <w:pPr>
        <w:pStyle w:val="NormalWeb"/>
        <w:spacing w:before="120" w:beforeAutospacing="0" w:after="0" w:afterAutospacing="0" w:line="288" w:lineRule="auto"/>
        <w:ind w:firstLine="601"/>
        <w:jc w:val="both"/>
        <w:rPr>
          <w:rFonts w:asciiTheme="majorHAnsi" w:hAnsiTheme="majorHAnsi" w:cstheme="majorHAnsi"/>
          <w:b/>
          <w:sz w:val="28"/>
          <w:szCs w:val="28"/>
        </w:rPr>
      </w:pPr>
      <w:r w:rsidRPr="007A2662">
        <w:rPr>
          <w:rFonts w:asciiTheme="majorHAnsi" w:hAnsiTheme="majorHAnsi" w:cstheme="majorHAnsi"/>
          <w:b/>
          <w:sz w:val="28"/>
          <w:szCs w:val="28"/>
        </w:rPr>
        <w:t>3. Số lượng:</w:t>
      </w:r>
    </w:p>
    <w:p w:rsidR="007A2662" w:rsidRPr="007A2662" w:rsidRDefault="007A2662" w:rsidP="007A2662">
      <w:pPr>
        <w:pStyle w:val="NormalWeb"/>
        <w:spacing w:before="120" w:beforeAutospacing="0" w:after="0" w:afterAutospacing="0" w:line="288" w:lineRule="auto"/>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Đơn vị được cử ….. đại biểu. </w:t>
      </w:r>
    </w:p>
    <w:p w:rsidR="007A2662" w:rsidRPr="007A2662" w:rsidRDefault="007A2662" w:rsidP="007A2662">
      <w:pPr>
        <w:pStyle w:val="NormalWeb"/>
        <w:spacing w:before="240" w:beforeAutospacing="0" w:after="0" w:afterAutospacing="0" w:line="288" w:lineRule="auto"/>
        <w:ind w:firstLine="601"/>
        <w:jc w:val="both"/>
        <w:rPr>
          <w:rFonts w:asciiTheme="majorHAnsi" w:hAnsiTheme="majorHAnsi" w:cstheme="majorHAnsi"/>
          <w:b/>
          <w:sz w:val="28"/>
          <w:szCs w:val="28"/>
        </w:rPr>
      </w:pPr>
      <w:r w:rsidRPr="007A2662">
        <w:rPr>
          <w:rFonts w:asciiTheme="majorHAnsi" w:hAnsiTheme="majorHAnsi" w:cstheme="majorHAnsi"/>
          <w:b/>
          <w:sz w:val="28"/>
          <w:szCs w:val="28"/>
        </w:rPr>
        <w:t xml:space="preserve">4. Hồ sơ gửi CĐXDVN gồm: </w:t>
      </w:r>
    </w:p>
    <w:p w:rsidR="007A2662" w:rsidRPr="007A2662" w:rsidRDefault="007A2662" w:rsidP="007A2662">
      <w:pPr>
        <w:pStyle w:val="NormalWeb"/>
        <w:spacing w:before="120" w:beforeAutospacing="0" w:after="0" w:afterAutospacing="0" w:line="288" w:lineRule="auto"/>
        <w:ind w:firstLine="601"/>
        <w:jc w:val="both"/>
        <w:rPr>
          <w:rFonts w:asciiTheme="majorHAnsi" w:hAnsiTheme="majorHAnsi" w:cstheme="majorHAnsi"/>
          <w:sz w:val="28"/>
          <w:szCs w:val="28"/>
        </w:rPr>
      </w:pPr>
      <w:r w:rsidRPr="007A2662">
        <w:rPr>
          <w:rFonts w:asciiTheme="majorHAnsi" w:hAnsiTheme="majorHAnsi" w:cstheme="majorHAnsi"/>
          <w:sz w:val="28"/>
          <w:szCs w:val="28"/>
        </w:rPr>
        <w:t>4.1. Danh sách trích ngang đại biểu (mẫu số 1).</w:t>
      </w:r>
    </w:p>
    <w:p w:rsidR="007A2662" w:rsidRPr="007A2662" w:rsidRDefault="007A2662" w:rsidP="007A2662">
      <w:pPr>
        <w:pStyle w:val="NormalWeb"/>
        <w:spacing w:before="120" w:beforeAutospacing="0" w:after="0" w:afterAutospacing="0" w:line="288" w:lineRule="auto"/>
        <w:ind w:firstLine="601"/>
        <w:jc w:val="both"/>
        <w:rPr>
          <w:rFonts w:asciiTheme="majorHAnsi" w:hAnsiTheme="majorHAnsi" w:cstheme="majorHAnsi"/>
          <w:sz w:val="28"/>
          <w:szCs w:val="28"/>
        </w:rPr>
      </w:pPr>
      <w:r w:rsidRPr="007A2662">
        <w:rPr>
          <w:rFonts w:asciiTheme="majorHAnsi" w:hAnsiTheme="majorHAnsi" w:cstheme="majorHAnsi"/>
          <w:sz w:val="28"/>
          <w:szCs w:val="28"/>
        </w:rPr>
        <w:t>4.2. Báo cáo thành tích cá nhân (mẫu số 2).</w:t>
      </w:r>
    </w:p>
    <w:p w:rsidR="007A2662" w:rsidRPr="007A2662" w:rsidRDefault="007A2662" w:rsidP="007A2662">
      <w:pPr>
        <w:pStyle w:val="NormalWeb"/>
        <w:spacing w:before="120" w:beforeAutospacing="0" w:after="0" w:afterAutospacing="0" w:line="288" w:lineRule="auto"/>
        <w:ind w:firstLine="601"/>
        <w:jc w:val="both"/>
        <w:rPr>
          <w:rFonts w:asciiTheme="majorHAnsi" w:hAnsiTheme="majorHAnsi" w:cstheme="majorHAnsi"/>
          <w:sz w:val="28"/>
          <w:szCs w:val="28"/>
        </w:rPr>
      </w:pPr>
      <w:r w:rsidRPr="007A2662">
        <w:rPr>
          <w:rFonts w:asciiTheme="majorHAnsi" w:hAnsiTheme="majorHAnsi" w:cstheme="majorHAnsi"/>
          <w:sz w:val="28"/>
          <w:szCs w:val="28"/>
        </w:rPr>
        <w:t>4.3. Tóm tắt thành tích (mẫu số 3).</w:t>
      </w:r>
    </w:p>
    <w:p w:rsidR="007A2662" w:rsidRPr="007A2662" w:rsidRDefault="007A2662" w:rsidP="007A2662">
      <w:pPr>
        <w:pStyle w:val="NormalWeb"/>
        <w:spacing w:before="0" w:beforeAutospacing="0" w:after="0" w:afterAutospacing="0" w:line="288" w:lineRule="auto"/>
        <w:ind w:firstLine="601"/>
        <w:jc w:val="both"/>
        <w:rPr>
          <w:rFonts w:asciiTheme="majorHAnsi" w:hAnsiTheme="majorHAnsi" w:cstheme="majorHAnsi"/>
          <w:sz w:val="28"/>
          <w:szCs w:val="28"/>
        </w:rPr>
      </w:pPr>
    </w:p>
    <w:p w:rsidR="007A2662" w:rsidRPr="007A2662" w:rsidRDefault="007A2662" w:rsidP="007A2662">
      <w:pPr>
        <w:pStyle w:val="NormalWeb"/>
        <w:spacing w:before="0" w:beforeAutospacing="0" w:after="0" w:afterAutospacing="0" w:line="288" w:lineRule="auto"/>
        <w:ind w:firstLine="601"/>
        <w:jc w:val="both"/>
        <w:rPr>
          <w:rFonts w:asciiTheme="majorHAnsi" w:hAnsiTheme="majorHAnsi" w:cstheme="majorHAnsi"/>
          <w:sz w:val="28"/>
          <w:szCs w:val="28"/>
        </w:rPr>
      </w:pPr>
      <w:r w:rsidRPr="007A2662">
        <w:rPr>
          <w:rFonts w:asciiTheme="majorHAnsi" w:hAnsiTheme="majorHAnsi" w:cstheme="majorHAnsi"/>
          <w:sz w:val="28"/>
          <w:szCs w:val="28"/>
        </w:rPr>
        <w:t xml:space="preserve">Đề nghị đơn vị triển khai thực hiện và gửi hồ sơ về Ban Tuyên giáo CĐXDVN, </w:t>
      </w:r>
      <w:r w:rsidRPr="007A2662">
        <w:rPr>
          <w:rFonts w:asciiTheme="majorHAnsi" w:hAnsiTheme="majorHAnsi" w:cstheme="majorHAnsi"/>
          <w:b/>
          <w:sz w:val="28"/>
          <w:szCs w:val="28"/>
        </w:rPr>
        <w:t>chậm nhất là ngày 20/3/2014</w:t>
      </w:r>
      <w:r w:rsidRPr="007A2662">
        <w:rPr>
          <w:rFonts w:asciiTheme="majorHAnsi" w:hAnsiTheme="majorHAnsi" w:cstheme="majorHAnsi"/>
          <w:sz w:val="28"/>
          <w:szCs w:val="28"/>
        </w:rPr>
        <w:t xml:space="preserve"> qua đường bưu điện hoặc Fax, đồng thời gửi bản mềm qua Email: </w:t>
      </w:r>
      <w:hyperlink r:id="rId10" w:history="1">
        <w:r w:rsidRPr="007A2662">
          <w:rPr>
            <w:rStyle w:val="Hyperlink"/>
            <w:rFonts w:asciiTheme="majorHAnsi" w:hAnsiTheme="majorHAnsi" w:cstheme="majorHAnsi"/>
            <w:sz w:val="28"/>
            <w:szCs w:val="28"/>
          </w:rPr>
          <w:t>huong.lethithanh@yahoo.com</w:t>
        </w:r>
      </w:hyperlink>
      <w:r w:rsidRPr="007A2662">
        <w:rPr>
          <w:rFonts w:asciiTheme="majorHAnsi" w:hAnsiTheme="majorHAnsi" w:cstheme="majorHAnsi"/>
          <w:sz w:val="28"/>
          <w:szCs w:val="28"/>
        </w:rPr>
        <w:t>./.</w:t>
      </w:r>
    </w:p>
    <w:p w:rsidR="007A2662" w:rsidRPr="007A2662" w:rsidRDefault="007A2662" w:rsidP="007A2662">
      <w:pPr>
        <w:ind w:firstLine="601"/>
        <w:jc w:val="both"/>
        <w:rPr>
          <w:rFonts w:asciiTheme="majorHAnsi" w:hAnsiTheme="majorHAnsi" w:cstheme="majorHAnsi"/>
        </w:rPr>
      </w:pPr>
    </w:p>
    <w:tbl>
      <w:tblPr>
        <w:tblW w:w="0" w:type="auto"/>
        <w:tblInd w:w="108" w:type="dxa"/>
        <w:tblLook w:val="0000"/>
      </w:tblPr>
      <w:tblGrid>
        <w:gridCol w:w="4111"/>
        <w:gridCol w:w="4961"/>
      </w:tblGrid>
      <w:tr w:rsidR="007A2662" w:rsidRPr="007A2662" w:rsidTr="001A13CF">
        <w:tc>
          <w:tcPr>
            <w:tcW w:w="4111" w:type="dxa"/>
          </w:tcPr>
          <w:p w:rsidR="007A2662" w:rsidRPr="007A2662" w:rsidRDefault="007A2662" w:rsidP="001A13CF">
            <w:pPr>
              <w:jc w:val="both"/>
              <w:rPr>
                <w:rFonts w:asciiTheme="majorHAnsi" w:hAnsiTheme="majorHAnsi" w:cstheme="majorHAnsi"/>
                <w:b/>
                <w:bCs/>
                <w:i/>
                <w:sz w:val="22"/>
                <w:szCs w:val="22"/>
                <w:lang w:val="af-ZA"/>
              </w:rPr>
            </w:pPr>
          </w:p>
          <w:p w:rsidR="007A2662" w:rsidRPr="007A2662" w:rsidRDefault="007A2662" w:rsidP="001A13CF">
            <w:pPr>
              <w:jc w:val="both"/>
              <w:rPr>
                <w:rFonts w:asciiTheme="majorHAnsi" w:hAnsiTheme="majorHAnsi" w:cstheme="majorHAnsi"/>
                <w:b/>
                <w:bCs/>
                <w:i/>
                <w:sz w:val="22"/>
                <w:szCs w:val="22"/>
                <w:lang w:val="af-ZA"/>
              </w:rPr>
            </w:pPr>
          </w:p>
          <w:p w:rsidR="007A2662" w:rsidRPr="007A2662" w:rsidRDefault="007A2662" w:rsidP="001A13CF">
            <w:pPr>
              <w:jc w:val="both"/>
              <w:rPr>
                <w:rFonts w:asciiTheme="majorHAnsi" w:hAnsiTheme="majorHAnsi" w:cstheme="majorHAnsi"/>
                <w:i/>
                <w:sz w:val="22"/>
                <w:szCs w:val="22"/>
                <w:lang w:val="af-ZA"/>
              </w:rPr>
            </w:pPr>
            <w:r w:rsidRPr="007A2662">
              <w:rPr>
                <w:rFonts w:asciiTheme="majorHAnsi" w:hAnsiTheme="majorHAnsi" w:cstheme="majorHAnsi"/>
                <w:b/>
                <w:bCs/>
                <w:i/>
                <w:sz w:val="22"/>
                <w:szCs w:val="22"/>
                <w:lang w:val="af-ZA"/>
              </w:rPr>
              <w:t>Nơi nhận:</w:t>
            </w:r>
            <w:r w:rsidRPr="007A2662">
              <w:rPr>
                <w:rFonts w:asciiTheme="majorHAnsi" w:hAnsiTheme="majorHAnsi" w:cstheme="majorHAnsi"/>
                <w:i/>
                <w:sz w:val="22"/>
                <w:szCs w:val="22"/>
                <w:lang w:val="af-ZA"/>
              </w:rPr>
              <w:t xml:space="preserve"> </w:t>
            </w:r>
          </w:p>
          <w:p w:rsidR="007A2662" w:rsidRPr="007A2662" w:rsidRDefault="007A2662" w:rsidP="001A13CF">
            <w:pPr>
              <w:jc w:val="both"/>
              <w:rPr>
                <w:rFonts w:asciiTheme="majorHAnsi" w:hAnsiTheme="majorHAnsi" w:cstheme="majorHAnsi"/>
                <w:sz w:val="22"/>
                <w:szCs w:val="22"/>
                <w:lang w:val="af-ZA"/>
              </w:rPr>
            </w:pPr>
            <w:r w:rsidRPr="007A2662">
              <w:rPr>
                <w:rFonts w:asciiTheme="majorHAnsi" w:hAnsiTheme="majorHAnsi" w:cstheme="majorHAnsi"/>
                <w:sz w:val="22"/>
                <w:szCs w:val="22"/>
                <w:lang w:val="af-ZA"/>
              </w:rPr>
              <w:t>- Như trên;</w:t>
            </w:r>
          </w:p>
          <w:p w:rsidR="007A2662" w:rsidRPr="007A2662" w:rsidRDefault="007A2662" w:rsidP="001A13CF">
            <w:pPr>
              <w:jc w:val="both"/>
              <w:rPr>
                <w:rFonts w:asciiTheme="majorHAnsi" w:hAnsiTheme="majorHAnsi" w:cstheme="majorHAnsi"/>
                <w:sz w:val="24"/>
                <w:szCs w:val="24"/>
                <w:lang w:val="af-ZA"/>
              </w:rPr>
            </w:pPr>
            <w:r w:rsidRPr="007A2662">
              <w:rPr>
                <w:rFonts w:asciiTheme="majorHAnsi" w:hAnsiTheme="majorHAnsi" w:cstheme="majorHAnsi"/>
                <w:sz w:val="22"/>
                <w:szCs w:val="22"/>
                <w:lang w:val="af-ZA"/>
              </w:rPr>
              <w:t>- Lưu: Văn thư, Tuyên giáo.</w:t>
            </w:r>
          </w:p>
        </w:tc>
        <w:tc>
          <w:tcPr>
            <w:tcW w:w="4961" w:type="dxa"/>
          </w:tcPr>
          <w:p w:rsidR="007A2662" w:rsidRPr="007A2662" w:rsidRDefault="007A2662" w:rsidP="001A13CF">
            <w:pPr>
              <w:jc w:val="center"/>
              <w:rPr>
                <w:rFonts w:asciiTheme="majorHAnsi" w:hAnsiTheme="majorHAnsi" w:cstheme="majorHAnsi"/>
                <w:b/>
                <w:bCs/>
                <w:sz w:val="26"/>
                <w:szCs w:val="26"/>
                <w:lang w:val="af-ZA"/>
              </w:rPr>
            </w:pPr>
            <w:r w:rsidRPr="007A2662">
              <w:rPr>
                <w:rFonts w:asciiTheme="majorHAnsi" w:hAnsiTheme="majorHAnsi" w:cstheme="majorHAnsi"/>
                <w:b/>
                <w:iCs/>
                <w:sz w:val="26"/>
                <w:szCs w:val="26"/>
                <w:lang w:val="af-ZA"/>
              </w:rPr>
              <w:t>TM. BAN THƯỜNG VỤ</w:t>
            </w:r>
          </w:p>
          <w:p w:rsidR="007A2662" w:rsidRPr="007A2662" w:rsidRDefault="007A2662" w:rsidP="001A13CF">
            <w:pPr>
              <w:jc w:val="center"/>
              <w:rPr>
                <w:rFonts w:asciiTheme="majorHAnsi" w:hAnsiTheme="majorHAnsi" w:cstheme="majorHAnsi"/>
                <w:b/>
                <w:sz w:val="26"/>
                <w:szCs w:val="26"/>
                <w:lang w:val="af-ZA"/>
              </w:rPr>
            </w:pPr>
            <w:r w:rsidRPr="007A2662">
              <w:rPr>
                <w:rFonts w:asciiTheme="majorHAnsi" w:hAnsiTheme="majorHAnsi" w:cstheme="majorHAnsi"/>
                <w:b/>
                <w:bCs/>
                <w:sz w:val="26"/>
                <w:szCs w:val="26"/>
                <w:lang w:val="af-ZA"/>
              </w:rPr>
              <w:t>PHÓ CHỦ TỊCH</w:t>
            </w: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lang w:val="af-ZA"/>
              </w:rPr>
            </w:pPr>
          </w:p>
          <w:p w:rsidR="007A2662" w:rsidRPr="007A2662" w:rsidRDefault="007A2662" w:rsidP="001A13CF">
            <w:pPr>
              <w:jc w:val="center"/>
              <w:rPr>
                <w:rFonts w:asciiTheme="majorHAnsi" w:hAnsiTheme="majorHAnsi" w:cstheme="majorHAnsi"/>
                <w:b/>
                <w:bCs/>
              </w:rPr>
            </w:pPr>
            <w:r w:rsidRPr="007A2662">
              <w:rPr>
                <w:rFonts w:asciiTheme="majorHAnsi" w:hAnsiTheme="majorHAnsi" w:cstheme="majorHAnsi"/>
                <w:b/>
              </w:rPr>
              <w:t>Đỗ Văn Quảng</w:t>
            </w:r>
          </w:p>
        </w:tc>
      </w:tr>
    </w:tbl>
    <w:p w:rsidR="007A2662" w:rsidRPr="007A2662" w:rsidRDefault="007A2662" w:rsidP="007A2662">
      <w:pPr>
        <w:spacing w:before="60"/>
        <w:ind w:firstLine="601"/>
        <w:jc w:val="both"/>
        <w:rPr>
          <w:rFonts w:asciiTheme="majorHAnsi" w:hAnsiTheme="majorHAnsi" w:cstheme="majorHAnsi"/>
        </w:rPr>
      </w:pPr>
    </w:p>
    <w:p w:rsidR="00E065C9" w:rsidRPr="007A2662" w:rsidRDefault="00E065C9">
      <w:pPr>
        <w:rPr>
          <w:rFonts w:asciiTheme="majorHAnsi" w:hAnsiTheme="majorHAnsi" w:cstheme="majorHAnsi"/>
        </w:rPr>
      </w:pPr>
    </w:p>
    <w:sectPr w:rsidR="00E065C9" w:rsidRPr="007A2662" w:rsidSect="0028251E">
      <w:footerReference w:type="default" r:id="rId11"/>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4A" w:rsidRDefault="0076544A" w:rsidP="00347762">
      <w:r>
        <w:separator/>
      </w:r>
    </w:p>
  </w:endnote>
  <w:endnote w:type="continuationSeparator" w:id="0">
    <w:p w:rsidR="0076544A" w:rsidRDefault="0076544A" w:rsidP="0034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4316"/>
      <w:docPartObj>
        <w:docPartGallery w:val="Page Numbers (Bottom of Page)"/>
        <w:docPartUnique/>
      </w:docPartObj>
    </w:sdtPr>
    <w:sdtEndPr>
      <w:rPr>
        <w:rFonts w:ascii="Times New Roman" w:hAnsi="Times New Roman"/>
        <w:sz w:val="24"/>
        <w:szCs w:val="24"/>
      </w:rPr>
    </w:sdtEndPr>
    <w:sdtContent>
      <w:p w:rsidR="00347762" w:rsidRPr="00347762" w:rsidRDefault="004A16BF" w:rsidP="000733F8">
        <w:pPr>
          <w:pStyle w:val="Footer"/>
          <w:jc w:val="right"/>
          <w:rPr>
            <w:rFonts w:ascii="Times New Roman" w:hAnsi="Times New Roman"/>
            <w:sz w:val="24"/>
            <w:szCs w:val="24"/>
          </w:rPr>
        </w:pPr>
        <w:r w:rsidRPr="00347762">
          <w:rPr>
            <w:rFonts w:ascii="Times New Roman" w:hAnsi="Times New Roman"/>
            <w:sz w:val="24"/>
            <w:szCs w:val="24"/>
          </w:rPr>
          <w:fldChar w:fldCharType="begin"/>
        </w:r>
        <w:r w:rsidR="00347762" w:rsidRPr="00347762">
          <w:rPr>
            <w:rFonts w:ascii="Times New Roman" w:hAnsi="Times New Roman"/>
            <w:sz w:val="24"/>
            <w:szCs w:val="24"/>
          </w:rPr>
          <w:instrText xml:space="preserve"> PAGE   \* MERGEFORMAT </w:instrText>
        </w:r>
        <w:r w:rsidRPr="00347762">
          <w:rPr>
            <w:rFonts w:ascii="Times New Roman" w:hAnsi="Times New Roman"/>
            <w:sz w:val="24"/>
            <w:szCs w:val="24"/>
          </w:rPr>
          <w:fldChar w:fldCharType="separate"/>
        </w:r>
        <w:r w:rsidR="0076544A">
          <w:rPr>
            <w:rFonts w:ascii="Times New Roman" w:hAnsi="Times New Roman"/>
            <w:noProof/>
            <w:sz w:val="24"/>
            <w:szCs w:val="24"/>
          </w:rPr>
          <w:t>1</w:t>
        </w:r>
        <w:r w:rsidRPr="00347762">
          <w:rPr>
            <w:rFonts w:ascii="Times New Roman" w:hAnsi="Times New Roman"/>
            <w:sz w:val="24"/>
            <w:szCs w:val="24"/>
          </w:rPr>
          <w:fldChar w:fldCharType="end"/>
        </w:r>
      </w:p>
    </w:sdtContent>
  </w:sdt>
  <w:p w:rsidR="00347762" w:rsidRDefault="00347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4A" w:rsidRDefault="0076544A" w:rsidP="00347762">
      <w:r>
        <w:separator/>
      </w:r>
    </w:p>
  </w:footnote>
  <w:footnote w:type="continuationSeparator" w:id="0">
    <w:p w:rsidR="0076544A" w:rsidRDefault="0076544A" w:rsidP="00347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44031"/>
    <w:multiLevelType w:val="multilevel"/>
    <w:tmpl w:val="D83ACC8A"/>
    <w:lvl w:ilvl="0">
      <w:start w:val="1"/>
      <w:numFmt w:val="decimal"/>
      <w:lvlText w:val="%1."/>
      <w:lvlJc w:val="left"/>
      <w:pPr>
        <w:ind w:left="961" w:hanging="360"/>
      </w:pPr>
      <w:rPr>
        <w:rFonts w:hint="default"/>
      </w:rPr>
    </w:lvl>
    <w:lvl w:ilvl="1">
      <w:start w:val="1"/>
      <w:numFmt w:val="decimal"/>
      <w:isLgl/>
      <w:lvlText w:val="%1.%2."/>
      <w:lvlJc w:val="left"/>
      <w:pPr>
        <w:ind w:left="1321"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401" w:hanging="180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761" w:hanging="2160"/>
      </w:pPr>
      <w:rPr>
        <w:rFonts w:hint="default"/>
      </w:rPr>
    </w:lvl>
  </w:abstractNum>
  <w:abstractNum w:abstractNumId="1">
    <w:nsid w:val="442170EF"/>
    <w:multiLevelType w:val="hybridMultilevel"/>
    <w:tmpl w:val="492EE5DC"/>
    <w:lvl w:ilvl="0" w:tplc="178803A0">
      <w:start w:val="2"/>
      <w:numFmt w:val="bullet"/>
      <w:lvlText w:val="-"/>
      <w:lvlJc w:val="left"/>
      <w:pPr>
        <w:ind w:left="1681" w:hanging="360"/>
      </w:pPr>
      <w:rPr>
        <w:rFonts w:ascii="Times New Roman" w:eastAsia="Times New Roman" w:hAnsi="Times New Roman" w:cs="Times New Roman" w:hint="default"/>
      </w:rPr>
    </w:lvl>
    <w:lvl w:ilvl="1" w:tplc="04090003" w:tentative="1">
      <w:start w:val="1"/>
      <w:numFmt w:val="bullet"/>
      <w:lvlText w:val="o"/>
      <w:lvlJc w:val="left"/>
      <w:pPr>
        <w:ind w:left="2401" w:hanging="360"/>
      </w:pPr>
      <w:rPr>
        <w:rFonts w:ascii="Courier New" w:hAnsi="Courier New" w:cs="Courier New" w:hint="default"/>
      </w:rPr>
    </w:lvl>
    <w:lvl w:ilvl="2" w:tplc="04090005" w:tentative="1">
      <w:start w:val="1"/>
      <w:numFmt w:val="bullet"/>
      <w:lvlText w:val=""/>
      <w:lvlJc w:val="left"/>
      <w:pPr>
        <w:ind w:left="3121" w:hanging="360"/>
      </w:pPr>
      <w:rPr>
        <w:rFonts w:ascii="Wingdings" w:hAnsi="Wingdings" w:hint="default"/>
      </w:rPr>
    </w:lvl>
    <w:lvl w:ilvl="3" w:tplc="04090001" w:tentative="1">
      <w:start w:val="1"/>
      <w:numFmt w:val="bullet"/>
      <w:lvlText w:val=""/>
      <w:lvlJc w:val="left"/>
      <w:pPr>
        <w:ind w:left="3841" w:hanging="360"/>
      </w:pPr>
      <w:rPr>
        <w:rFonts w:ascii="Symbol" w:hAnsi="Symbol" w:hint="default"/>
      </w:rPr>
    </w:lvl>
    <w:lvl w:ilvl="4" w:tplc="04090003" w:tentative="1">
      <w:start w:val="1"/>
      <w:numFmt w:val="bullet"/>
      <w:lvlText w:val="o"/>
      <w:lvlJc w:val="left"/>
      <w:pPr>
        <w:ind w:left="4561" w:hanging="360"/>
      </w:pPr>
      <w:rPr>
        <w:rFonts w:ascii="Courier New" w:hAnsi="Courier New" w:cs="Courier New" w:hint="default"/>
      </w:rPr>
    </w:lvl>
    <w:lvl w:ilvl="5" w:tplc="04090005" w:tentative="1">
      <w:start w:val="1"/>
      <w:numFmt w:val="bullet"/>
      <w:lvlText w:val=""/>
      <w:lvlJc w:val="left"/>
      <w:pPr>
        <w:ind w:left="5281" w:hanging="360"/>
      </w:pPr>
      <w:rPr>
        <w:rFonts w:ascii="Wingdings" w:hAnsi="Wingdings" w:hint="default"/>
      </w:rPr>
    </w:lvl>
    <w:lvl w:ilvl="6" w:tplc="04090001" w:tentative="1">
      <w:start w:val="1"/>
      <w:numFmt w:val="bullet"/>
      <w:lvlText w:val=""/>
      <w:lvlJc w:val="left"/>
      <w:pPr>
        <w:ind w:left="6001" w:hanging="360"/>
      </w:pPr>
      <w:rPr>
        <w:rFonts w:ascii="Symbol" w:hAnsi="Symbol" w:hint="default"/>
      </w:rPr>
    </w:lvl>
    <w:lvl w:ilvl="7" w:tplc="04090003" w:tentative="1">
      <w:start w:val="1"/>
      <w:numFmt w:val="bullet"/>
      <w:lvlText w:val="o"/>
      <w:lvlJc w:val="left"/>
      <w:pPr>
        <w:ind w:left="6721" w:hanging="360"/>
      </w:pPr>
      <w:rPr>
        <w:rFonts w:ascii="Courier New" w:hAnsi="Courier New" w:cs="Courier New" w:hint="default"/>
      </w:rPr>
    </w:lvl>
    <w:lvl w:ilvl="8" w:tplc="04090005" w:tentative="1">
      <w:start w:val="1"/>
      <w:numFmt w:val="bullet"/>
      <w:lvlText w:val=""/>
      <w:lvlJc w:val="left"/>
      <w:pPr>
        <w:ind w:left="7441" w:hanging="360"/>
      </w:pPr>
      <w:rPr>
        <w:rFonts w:ascii="Wingdings" w:hAnsi="Wingdings" w:hint="default"/>
      </w:rPr>
    </w:lvl>
  </w:abstractNum>
  <w:abstractNum w:abstractNumId="2">
    <w:nsid w:val="62A75EC9"/>
    <w:multiLevelType w:val="hybridMultilevel"/>
    <w:tmpl w:val="5D504BB6"/>
    <w:lvl w:ilvl="0" w:tplc="55726370">
      <w:start w:val="1"/>
      <w:numFmt w:val="decimal"/>
      <w:lvlText w:val="%1."/>
      <w:lvlJc w:val="left"/>
      <w:pPr>
        <w:ind w:left="961" w:hanging="360"/>
      </w:pPr>
      <w:rPr>
        <w:rFonts w:hint="default"/>
      </w:rPr>
    </w:lvl>
    <w:lvl w:ilvl="1" w:tplc="04090019">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
    <w:nsid w:val="7BB22D5F"/>
    <w:multiLevelType w:val="hybridMultilevel"/>
    <w:tmpl w:val="06E4C67A"/>
    <w:lvl w:ilvl="0" w:tplc="0E72973A">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40"/>
  <w:displayHorizontalDrawingGridEvery w:val="2"/>
  <w:characterSpacingControl w:val="doNotCompress"/>
  <w:savePreviewPicture/>
  <w:footnotePr>
    <w:footnote w:id="-1"/>
    <w:footnote w:id="0"/>
  </w:footnotePr>
  <w:endnotePr>
    <w:endnote w:id="-1"/>
    <w:endnote w:id="0"/>
  </w:endnotePr>
  <w:compat/>
  <w:rsids>
    <w:rsidRoot w:val="004C7304"/>
    <w:rsid w:val="000733F8"/>
    <w:rsid w:val="000B6D7E"/>
    <w:rsid w:val="000C7D9B"/>
    <w:rsid w:val="00165D25"/>
    <w:rsid w:val="002025F8"/>
    <w:rsid w:val="002125F7"/>
    <w:rsid w:val="0028251E"/>
    <w:rsid w:val="002E1484"/>
    <w:rsid w:val="002E552E"/>
    <w:rsid w:val="003352B7"/>
    <w:rsid w:val="00347762"/>
    <w:rsid w:val="003E5FC0"/>
    <w:rsid w:val="003E640B"/>
    <w:rsid w:val="00443769"/>
    <w:rsid w:val="0047126E"/>
    <w:rsid w:val="004A16BF"/>
    <w:rsid w:val="004C7304"/>
    <w:rsid w:val="005249EE"/>
    <w:rsid w:val="005B700F"/>
    <w:rsid w:val="00612265"/>
    <w:rsid w:val="00670915"/>
    <w:rsid w:val="0076544A"/>
    <w:rsid w:val="007A2662"/>
    <w:rsid w:val="007C36F3"/>
    <w:rsid w:val="00827EFF"/>
    <w:rsid w:val="00856BA1"/>
    <w:rsid w:val="00891CBC"/>
    <w:rsid w:val="008D432E"/>
    <w:rsid w:val="00974862"/>
    <w:rsid w:val="009F5E80"/>
    <w:rsid w:val="00A05177"/>
    <w:rsid w:val="00AA1FAF"/>
    <w:rsid w:val="00AC14F5"/>
    <w:rsid w:val="00B17C0C"/>
    <w:rsid w:val="00B22677"/>
    <w:rsid w:val="00B4705E"/>
    <w:rsid w:val="00BA2CAC"/>
    <w:rsid w:val="00BD03DC"/>
    <w:rsid w:val="00C94BFA"/>
    <w:rsid w:val="00CE1387"/>
    <w:rsid w:val="00CE4469"/>
    <w:rsid w:val="00D34556"/>
    <w:rsid w:val="00D804BD"/>
    <w:rsid w:val="00DB012C"/>
    <w:rsid w:val="00DD1263"/>
    <w:rsid w:val="00E065C9"/>
    <w:rsid w:val="00E4307F"/>
    <w:rsid w:val="00F729E4"/>
    <w:rsid w:val="00FB04AF"/>
    <w:rsid w:val="00FD076A"/>
    <w:rsid w:val="00FD5602"/>
    <w:rsid w:val="00FE6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rules v:ext="edit">
        <o:r id="V:Rule2" type="connector" idref="#_x0000_s1039"/>
        <o:r id="V:Rule3" type="connector" idref="#_x0000_s1041"/>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0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4C7304"/>
    <w:pPr>
      <w:keepNext/>
      <w:jc w:val="center"/>
      <w:outlineLvl w:val="0"/>
    </w:pPr>
    <w:rPr>
      <w:i/>
    </w:rPr>
  </w:style>
  <w:style w:type="paragraph" w:styleId="Heading2">
    <w:name w:val="heading 2"/>
    <w:basedOn w:val="Normal"/>
    <w:next w:val="Normal"/>
    <w:link w:val="Heading2Char"/>
    <w:qFormat/>
    <w:rsid w:val="004C7304"/>
    <w:pPr>
      <w:keepNext/>
      <w:spacing w:before="240" w:after="60"/>
      <w:outlineLvl w:val="1"/>
    </w:pPr>
    <w:rPr>
      <w:rFonts w:ascii="Arial" w:hAnsi="Arial" w:cs="Arial"/>
      <w:b/>
      <w:bCs/>
      <w:i/>
      <w:iCs/>
    </w:rPr>
  </w:style>
  <w:style w:type="paragraph" w:styleId="Heading4">
    <w:name w:val="heading 4"/>
    <w:basedOn w:val="Normal"/>
    <w:next w:val="Normal"/>
    <w:link w:val="Heading4Char"/>
    <w:uiPriority w:val="9"/>
    <w:semiHidden/>
    <w:unhideWhenUsed/>
    <w:qFormat/>
    <w:rsid w:val="007A2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304"/>
    <w:rPr>
      <w:rFonts w:ascii=".VnTime" w:eastAsia="Times New Roman" w:hAnsi=".VnTime" w:cs="Times New Roman"/>
      <w:i/>
      <w:sz w:val="28"/>
      <w:szCs w:val="28"/>
    </w:rPr>
  </w:style>
  <w:style w:type="character" w:customStyle="1" w:styleId="Heading2Char">
    <w:name w:val="Heading 2 Char"/>
    <w:basedOn w:val="DefaultParagraphFont"/>
    <w:link w:val="Heading2"/>
    <w:rsid w:val="004C7304"/>
    <w:rPr>
      <w:rFonts w:ascii="Arial" w:eastAsia="Times New Roman" w:hAnsi="Arial" w:cs="Arial"/>
      <w:b/>
      <w:bCs/>
      <w:i/>
      <w:iCs/>
      <w:sz w:val="28"/>
      <w:szCs w:val="28"/>
    </w:rPr>
  </w:style>
  <w:style w:type="character" w:styleId="Hyperlink">
    <w:name w:val="Hyperlink"/>
    <w:rsid w:val="004C7304"/>
    <w:rPr>
      <w:color w:val="0000FF"/>
      <w:u w:val="single"/>
    </w:rPr>
  </w:style>
  <w:style w:type="paragraph" w:styleId="NormalWeb">
    <w:name w:val="Normal (Web)"/>
    <w:basedOn w:val="Normal"/>
    <w:uiPriority w:val="99"/>
    <w:rsid w:val="004C730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347762"/>
    <w:pPr>
      <w:tabs>
        <w:tab w:val="center" w:pos="4513"/>
        <w:tab w:val="right" w:pos="9026"/>
      </w:tabs>
    </w:pPr>
  </w:style>
  <w:style w:type="character" w:customStyle="1" w:styleId="HeaderChar">
    <w:name w:val="Header Char"/>
    <w:basedOn w:val="DefaultParagraphFont"/>
    <w:link w:val="Header"/>
    <w:uiPriority w:val="99"/>
    <w:semiHidden/>
    <w:rsid w:val="00347762"/>
    <w:rPr>
      <w:rFonts w:ascii=".VnTime" w:eastAsia="Times New Roman" w:hAnsi=".VnTime" w:cs="Times New Roman"/>
      <w:sz w:val="28"/>
      <w:szCs w:val="28"/>
    </w:rPr>
  </w:style>
  <w:style w:type="paragraph" w:styleId="Footer">
    <w:name w:val="footer"/>
    <w:basedOn w:val="Normal"/>
    <w:link w:val="FooterChar"/>
    <w:uiPriority w:val="99"/>
    <w:unhideWhenUsed/>
    <w:rsid w:val="00347762"/>
    <w:pPr>
      <w:tabs>
        <w:tab w:val="center" w:pos="4513"/>
        <w:tab w:val="right" w:pos="9026"/>
      </w:tabs>
    </w:pPr>
  </w:style>
  <w:style w:type="character" w:customStyle="1" w:styleId="FooterChar">
    <w:name w:val="Footer Char"/>
    <w:basedOn w:val="DefaultParagraphFont"/>
    <w:link w:val="Footer"/>
    <w:uiPriority w:val="99"/>
    <w:rsid w:val="00347762"/>
    <w:rPr>
      <w:rFonts w:ascii=".VnTime" w:eastAsia="Times New Roman" w:hAnsi=".VnTime" w:cs="Times New Roman"/>
      <w:sz w:val="28"/>
      <w:szCs w:val="28"/>
    </w:rPr>
  </w:style>
  <w:style w:type="character" w:customStyle="1" w:styleId="Heading4Char">
    <w:name w:val="Heading 4 Char"/>
    <w:basedOn w:val="DefaultParagraphFont"/>
    <w:link w:val="Heading4"/>
    <w:uiPriority w:val="9"/>
    <w:semiHidden/>
    <w:rsid w:val="007A2662"/>
    <w:rPr>
      <w:rFonts w:asciiTheme="majorHAnsi" w:eastAsiaTheme="majorEastAsia" w:hAnsiTheme="majorHAnsi" w:cstheme="majorBidi"/>
      <w:b/>
      <w:bCs/>
      <w:i/>
      <w:iCs/>
      <w:color w:val="4F81BD" w:themeColor="accent1"/>
      <w:sz w:val="28"/>
      <w:szCs w:val="28"/>
    </w:rPr>
  </w:style>
  <w:style w:type="paragraph" w:styleId="Title">
    <w:name w:val="Title"/>
    <w:basedOn w:val="Normal"/>
    <w:link w:val="TitleChar"/>
    <w:qFormat/>
    <w:rsid w:val="007A2662"/>
    <w:pPr>
      <w:jc w:val="center"/>
    </w:pPr>
    <w:rPr>
      <w:rFonts w:ascii=".VnTimeH" w:hAnsi=".VnTimeH"/>
      <w:b/>
      <w:sz w:val="24"/>
      <w:szCs w:val="20"/>
    </w:rPr>
  </w:style>
  <w:style w:type="character" w:customStyle="1" w:styleId="TitleChar">
    <w:name w:val="Title Char"/>
    <w:basedOn w:val="DefaultParagraphFont"/>
    <w:link w:val="Title"/>
    <w:rsid w:val="007A2662"/>
    <w:rPr>
      <w:rFonts w:ascii=".VnTimeH" w:eastAsia="Times New Roman" w:hAnsi=".VnTimeH"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ong.lethithanh@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ong.lethithanh@yahoo.com" TargetMode="External"/><Relationship Id="rId4" Type="http://schemas.openxmlformats.org/officeDocument/2006/relationships/settings" Target="settings.xml"/><Relationship Id="rId9" Type="http://schemas.openxmlformats.org/officeDocument/2006/relationships/hyperlink" Target="mailto:huong.lethithan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CE52-3643-4DAD-8D06-6DA1D514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UserXP</cp:lastModifiedBy>
  <cp:revision>3</cp:revision>
  <cp:lastPrinted>2014-02-11T02:17:00Z</cp:lastPrinted>
  <dcterms:created xsi:type="dcterms:W3CDTF">2014-02-17T04:23:00Z</dcterms:created>
  <dcterms:modified xsi:type="dcterms:W3CDTF">2014-02-17T04:34:00Z</dcterms:modified>
</cp:coreProperties>
</file>